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DA5B0" w14:textId="63631367" w:rsidR="00F81047" w:rsidRPr="007922C8" w:rsidRDefault="00F81047" w:rsidP="006D10A9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7922C8">
        <w:rPr>
          <w:rFonts w:ascii="Arial Narrow" w:hAnsi="Arial Narrow" w:cs="Arial"/>
          <w:sz w:val="24"/>
          <w:szCs w:val="24"/>
        </w:rPr>
        <w:t xml:space="preserve">LA COMISIÓN EJECUTIVA NACIONAL DEL PARTIDO DEL TRABAJO, APROBÓ EN SESIÓN DE FECHA 08 DE NOVIEMBRE DEL AÑO 2023, CON BASE EN LO DISPUESTO POR LOS ARTÍCULOS 9 Y 41 DE LA CONSTITUCIÓN POLÍTICA DE LOS ESTADOS UNIDOS MEXICANOS; </w:t>
      </w:r>
      <w:r w:rsidRPr="007922C8">
        <w:rPr>
          <w:rFonts w:ascii="Arial Narrow" w:hAnsi="Arial Narrow"/>
          <w:sz w:val="24"/>
          <w:szCs w:val="24"/>
        </w:rPr>
        <w:t xml:space="preserve">5 PÁRRAFO 2, </w:t>
      </w:r>
      <w:r w:rsidRPr="007922C8">
        <w:rPr>
          <w:rFonts w:ascii="Arial Narrow" w:hAnsi="Arial Narrow" w:cs="Arial"/>
          <w:sz w:val="24"/>
          <w:szCs w:val="24"/>
        </w:rPr>
        <w:t xml:space="preserve">13, 25, </w:t>
      </w:r>
      <w:r w:rsidRPr="007922C8">
        <w:rPr>
          <w:rFonts w:ascii="Arial Narrow" w:hAnsi="Arial Narrow"/>
          <w:sz w:val="24"/>
          <w:szCs w:val="24"/>
        </w:rPr>
        <w:t xml:space="preserve">34, </w:t>
      </w:r>
      <w:r w:rsidRPr="007922C8">
        <w:rPr>
          <w:rFonts w:ascii="Arial Narrow" w:hAnsi="Arial Narrow" w:cs="Arial"/>
          <w:sz w:val="24"/>
          <w:szCs w:val="24"/>
        </w:rPr>
        <w:t>39</w:t>
      </w:r>
      <w:r w:rsidRPr="007922C8">
        <w:rPr>
          <w:rFonts w:ascii="Arial Narrow" w:hAnsi="Arial Narrow"/>
          <w:sz w:val="24"/>
          <w:szCs w:val="24"/>
        </w:rPr>
        <w:t xml:space="preserve"> Y 47 PÁRRAFO 3</w:t>
      </w:r>
      <w:r w:rsidRPr="007922C8">
        <w:rPr>
          <w:rFonts w:ascii="Arial Narrow" w:hAnsi="Arial Narrow" w:cs="Arial"/>
          <w:sz w:val="24"/>
          <w:szCs w:val="24"/>
        </w:rPr>
        <w:t xml:space="preserve">, DE LA LEY GENERAL DE PARTIDOS POLÍTICOS; </w:t>
      </w:r>
      <w:r w:rsidRPr="007922C8">
        <w:rPr>
          <w:rFonts w:ascii="Arial Narrow" w:hAnsi="Arial Narrow"/>
          <w:sz w:val="24"/>
          <w:szCs w:val="24"/>
        </w:rPr>
        <w:t>3, 52 Y TITULO TERCERO, CAPITULO II, DE LA LEY GENERAL DE PROTECCIÓN DE DATOS PERSONALES;</w:t>
      </w:r>
      <w:r w:rsidRPr="007922C8">
        <w:rPr>
          <w:rFonts w:ascii="Arial Narrow" w:hAnsi="Arial Narrow"/>
          <w:sz w:val="20"/>
          <w:szCs w:val="20"/>
        </w:rPr>
        <w:t xml:space="preserve"> </w:t>
      </w:r>
      <w:r w:rsidR="000F4646" w:rsidRPr="007922C8">
        <w:rPr>
          <w:rFonts w:ascii="Arial Narrow" w:hAnsi="Arial Narrow"/>
          <w:sz w:val="24"/>
          <w:szCs w:val="24"/>
        </w:rPr>
        <w:t xml:space="preserve">10 Bis, </w:t>
      </w:r>
      <w:r w:rsidRPr="007922C8">
        <w:rPr>
          <w:rFonts w:ascii="Arial Narrow" w:hAnsi="Arial Narrow" w:cs="Arial"/>
          <w:sz w:val="24"/>
          <w:szCs w:val="24"/>
        </w:rPr>
        <w:t xml:space="preserve">18, 22, </w:t>
      </w:r>
      <w:r w:rsidR="000F4646" w:rsidRPr="007922C8">
        <w:rPr>
          <w:rFonts w:ascii="Arial Narrow" w:hAnsi="Arial Narrow"/>
          <w:sz w:val="24"/>
          <w:szCs w:val="24"/>
        </w:rPr>
        <w:t>29 inciso f), 37, 37 Bis 1 párrafo Tercero,</w:t>
      </w:r>
      <w:r w:rsidR="000F4646" w:rsidRPr="007922C8">
        <w:rPr>
          <w:rFonts w:ascii="Arial Narrow" w:hAnsi="Arial Narrow"/>
          <w:sz w:val="20"/>
          <w:szCs w:val="20"/>
        </w:rPr>
        <w:t xml:space="preserve"> </w:t>
      </w:r>
      <w:r w:rsidRPr="007922C8">
        <w:rPr>
          <w:rFonts w:ascii="Arial Narrow" w:hAnsi="Arial Narrow" w:cs="Arial"/>
          <w:sz w:val="24"/>
          <w:szCs w:val="24"/>
        </w:rPr>
        <w:t xml:space="preserve">39 INCISO x), </w:t>
      </w:r>
      <w:r w:rsidRPr="007922C8">
        <w:rPr>
          <w:rFonts w:ascii="Arial Narrow" w:hAnsi="Arial Narrow"/>
          <w:sz w:val="24"/>
          <w:szCs w:val="24"/>
        </w:rPr>
        <w:t xml:space="preserve">40 PÁRRAFO SEGUNDO, 43, 44 INCISO a), g) E i), 47, 69, 71 INCISOS b), j) Y m); 72, 117, </w:t>
      </w:r>
      <w:r w:rsidRPr="007922C8">
        <w:rPr>
          <w:rFonts w:ascii="Arial Narrow" w:eastAsia="Calibri" w:hAnsi="Arial Narrow"/>
          <w:iCs/>
          <w:sz w:val="24"/>
          <w:szCs w:val="24"/>
        </w:rPr>
        <w:t>TRANSITORIO PRIMERO Y DEMÁS RELATIVOS Y APLICABLES DE LOS ESTATUTOS APROBADOS MEDIANTE RESOLUCIÓN INE-CG205/2022, ASÍ COMO LAS FACULTADES OTORGADAS EN LOS ESTATUTOS APROBADAS EN LA RESOLUCIÓN INE-CG450/2023</w:t>
      </w:r>
      <w:r w:rsidRPr="007922C8">
        <w:rPr>
          <w:rFonts w:ascii="Arial Narrow" w:hAnsi="Arial Narrow" w:cs="Arial"/>
          <w:sz w:val="24"/>
          <w:szCs w:val="24"/>
        </w:rPr>
        <w:t xml:space="preserve">; </w:t>
      </w:r>
      <w:r w:rsidRPr="007922C8">
        <w:rPr>
          <w:rFonts w:ascii="Arial Narrow" w:hAnsi="Arial Narrow"/>
          <w:sz w:val="24"/>
          <w:szCs w:val="24"/>
        </w:rPr>
        <w:t>Y SUPLETORIAMENTE EL 2, FRACCIONES II, III, IV Y V DEL REGLAMENTO DE LA COMISIÓN NACIONAL DE ORGANIZACIÓN DE LA COMISIÓN EJECUTIVA NACIONAL DEL PARTIDO DEL TRABAJO, PARA QUE INSTRUMENTE</w:t>
      </w:r>
      <w:r w:rsidRPr="007922C8">
        <w:rPr>
          <w:rFonts w:ascii="Arial Narrow" w:hAnsi="Arial Narrow" w:cs="Arial"/>
          <w:sz w:val="24"/>
          <w:szCs w:val="24"/>
        </w:rPr>
        <w:t xml:space="preserve"> TRAVÉS DE LA COMISIÓN COORDINADORA NACIONAL, LA EMISIÓN DE LA SIGUIENTE:</w:t>
      </w:r>
    </w:p>
    <w:p w14:paraId="4EAC5601" w14:textId="43DD407F" w:rsidR="00F81047" w:rsidRPr="007922C8" w:rsidRDefault="00F81047" w:rsidP="006D10A9">
      <w:pPr>
        <w:spacing w:after="0" w:line="240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7922C8">
        <w:rPr>
          <w:rFonts w:ascii="Arial Narrow" w:hAnsi="Arial Narrow" w:cs="Arial"/>
          <w:b/>
          <w:bCs/>
          <w:sz w:val="28"/>
          <w:szCs w:val="28"/>
        </w:rPr>
        <w:t>CONVOCATORIA</w:t>
      </w:r>
    </w:p>
    <w:p w14:paraId="33A64FA9" w14:textId="77777777" w:rsidR="006D10A9" w:rsidRPr="007922C8" w:rsidRDefault="006D10A9" w:rsidP="006D10A9">
      <w:pPr>
        <w:spacing w:after="0" w:line="240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06BDCC86" w14:textId="2E8CC76F" w:rsidR="00F81047" w:rsidRPr="007922C8" w:rsidRDefault="00F81047" w:rsidP="006D10A9">
      <w:pP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A87E02">
        <w:rPr>
          <w:rFonts w:ascii="Arial Narrow" w:eastAsia="Arial" w:hAnsi="Arial Narrow" w:cs="Arial"/>
          <w:sz w:val="24"/>
          <w:szCs w:val="24"/>
        </w:rPr>
        <w:t>A TODAS</w:t>
      </w:r>
      <w:r w:rsidR="00A87E02" w:rsidRPr="00A87E02">
        <w:rPr>
          <w:rFonts w:ascii="Arial Narrow" w:eastAsia="Arial" w:hAnsi="Arial Narrow" w:cs="Arial"/>
          <w:sz w:val="24"/>
          <w:szCs w:val="24"/>
        </w:rPr>
        <w:t xml:space="preserve"> LAS</w:t>
      </w:r>
      <w:r w:rsidR="00CB33B6" w:rsidRPr="00A87E02">
        <w:rPr>
          <w:rFonts w:ascii="Arial Narrow" w:eastAsia="Arial" w:hAnsi="Arial Narrow" w:cs="Arial"/>
          <w:sz w:val="24"/>
          <w:szCs w:val="24"/>
        </w:rPr>
        <w:t>,</w:t>
      </w:r>
      <w:r w:rsidRPr="007922C8">
        <w:rPr>
          <w:rFonts w:ascii="Arial Narrow" w:eastAsia="Arial" w:hAnsi="Arial Narrow" w:cs="Arial"/>
          <w:sz w:val="24"/>
          <w:szCs w:val="24"/>
        </w:rPr>
        <w:t xml:space="preserve"> PERSONAS MILITANTES, AFILIADAS, ORGANIZACIONES SOCIALES, AGRUPACIONES POLÍTICAS</w:t>
      </w:r>
      <w:r w:rsidR="000F4646" w:rsidRPr="007922C8">
        <w:rPr>
          <w:rFonts w:ascii="Arial Narrow" w:eastAsia="Calibri" w:hAnsi="Arial Narrow" w:cs="Arial"/>
          <w:lang w:val="es-ES"/>
        </w:rPr>
        <w:t>, ASÍ COMO A LA CIUDADANÍA EN GENERAL DE TODO EL TERRITORIO</w:t>
      </w:r>
      <w:r w:rsidR="000F4646" w:rsidRPr="007922C8">
        <w:rPr>
          <w:rFonts w:ascii="Arial Narrow" w:eastAsia="Arial" w:hAnsi="Arial Narrow" w:cs="Arial"/>
          <w:sz w:val="24"/>
          <w:szCs w:val="24"/>
        </w:rPr>
        <w:t xml:space="preserve"> </w:t>
      </w:r>
      <w:r w:rsidRPr="007922C8">
        <w:rPr>
          <w:rFonts w:ascii="Arial Narrow" w:eastAsia="Arial" w:hAnsi="Arial Narrow" w:cs="Arial"/>
          <w:sz w:val="24"/>
          <w:szCs w:val="24"/>
        </w:rPr>
        <w:t xml:space="preserve">DE LAS 32 ENTIDADES FEDERATIVAS, EN PLENO GOCE DE SUS DERECHOS POLÍTICOS, QUE ACEPTEN Y SUSCRIBAN LOS DOCUMENTOS BÁSICOS DEL PARTIDO DEL TRABAJO Y SUS POLÍTICAS ESPECÍFICAS, A PARTICIPAR EN EL PROCESO DE INSCRIPCIÓN, </w:t>
      </w:r>
      <w:r w:rsidR="00D26054" w:rsidRPr="007922C8">
        <w:rPr>
          <w:rFonts w:ascii="Arial Narrow" w:eastAsia="Arial" w:hAnsi="Arial Narrow" w:cs="Arial"/>
          <w:sz w:val="24"/>
          <w:szCs w:val="24"/>
        </w:rPr>
        <w:t>PARA SER NOMBRADOS</w:t>
      </w:r>
      <w:r w:rsidRPr="007922C8">
        <w:rPr>
          <w:rFonts w:ascii="Arial Narrow" w:eastAsia="Arial" w:hAnsi="Arial Narrow" w:cs="Arial"/>
          <w:sz w:val="24"/>
          <w:szCs w:val="24"/>
        </w:rPr>
        <w:t xml:space="preserve"> COORDINADORAS Y/O COORDINADORES DE AFILIACIÓN A NIVEL ESTATAL O DE LA CIUDAD DE MÉXICO, DISTRI</w:t>
      </w:r>
      <w:r w:rsidR="00D26054" w:rsidRPr="007922C8">
        <w:rPr>
          <w:rFonts w:ascii="Arial Narrow" w:eastAsia="Arial" w:hAnsi="Arial Narrow" w:cs="Arial"/>
          <w:sz w:val="24"/>
          <w:szCs w:val="24"/>
        </w:rPr>
        <w:t>TOS</w:t>
      </w:r>
      <w:r w:rsidRPr="007922C8">
        <w:rPr>
          <w:rFonts w:ascii="Arial Narrow" w:eastAsia="Arial" w:hAnsi="Arial Narrow" w:cs="Arial"/>
          <w:sz w:val="24"/>
          <w:szCs w:val="24"/>
        </w:rPr>
        <w:t xml:space="preserve"> FEDERAL</w:t>
      </w:r>
      <w:r w:rsidR="00D26054" w:rsidRPr="007922C8">
        <w:rPr>
          <w:rFonts w:ascii="Arial Narrow" w:eastAsia="Arial" w:hAnsi="Arial Narrow" w:cs="Arial"/>
          <w:sz w:val="24"/>
          <w:szCs w:val="24"/>
        </w:rPr>
        <w:t>ES, DISTRITALES LOCALES</w:t>
      </w:r>
      <w:r w:rsidRPr="007922C8">
        <w:rPr>
          <w:rFonts w:ascii="Arial Narrow" w:eastAsia="Arial" w:hAnsi="Arial Narrow" w:cs="Arial"/>
          <w:sz w:val="24"/>
          <w:szCs w:val="24"/>
        </w:rPr>
        <w:t>, MUNICIPAL O DE DEMARCACIÓN TERRITORIAL, PARA QUE REALICE TAREAS DE AFILIACIÓN Y PROMOCIÓN AL PARTIDO DEL TRABAJO</w:t>
      </w:r>
      <w:r w:rsidR="000F4646" w:rsidRPr="007922C8">
        <w:rPr>
          <w:rFonts w:ascii="Arial Narrow" w:eastAsia="Arial" w:hAnsi="Arial Narrow" w:cs="Arial"/>
          <w:sz w:val="24"/>
          <w:szCs w:val="24"/>
        </w:rPr>
        <w:t xml:space="preserve">, </w:t>
      </w:r>
      <w:r w:rsidR="000F4646" w:rsidRPr="007922C8">
        <w:rPr>
          <w:rFonts w:ascii="Arial Narrow" w:hAnsi="Arial Narrow"/>
          <w:b/>
          <w:bCs/>
          <w:sz w:val="24"/>
          <w:szCs w:val="24"/>
        </w:rPr>
        <w:t>ACTO REGULAR DE LA VIDA INTERNA PARA LA CONSECUCIÓN DE LOS FINES CONSTITUCIONALES Y LEGALES QUE REALIZA EL PARTIDO DEL TRABAJO</w:t>
      </w:r>
      <w:r w:rsidR="000F4646" w:rsidRPr="007922C8">
        <w:rPr>
          <w:rFonts w:ascii="Arial Narrow" w:eastAsia="Arial" w:hAnsi="Arial Narrow" w:cs="Arial"/>
          <w:sz w:val="24"/>
          <w:szCs w:val="24"/>
        </w:rPr>
        <w:t xml:space="preserve"> </w:t>
      </w:r>
      <w:r w:rsidRPr="007922C8">
        <w:rPr>
          <w:rFonts w:ascii="Arial Narrow" w:eastAsia="Arial" w:hAnsi="Arial Narrow" w:cs="Arial"/>
          <w:sz w:val="24"/>
          <w:szCs w:val="24"/>
        </w:rPr>
        <w:t xml:space="preserve">Y FACULTARÁ A </w:t>
      </w:r>
      <w:r w:rsidRPr="007922C8">
        <w:rPr>
          <w:rFonts w:ascii="Arial Narrow" w:eastAsia="Arial" w:hAnsi="Arial Narrow" w:cs="Arial"/>
          <w:b/>
          <w:bCs/>
          <w:sz w:val="24"/>
          <w:szCs w:val="24"/>
        </w:rPr>
        <w:t>LA COMISI</w:t>
      </w:r>
      <w:r w:rsidR="000F4646" w:rsidRPr="007922C8">
        <w:rPr>
          <w:rFonts w:ascii="Arial Narrow" w:eastAsia="Arial" w:hAnsi="Arial Narrow" w:cs="Arial"/>
          <w:b/>
          <w:bCs/>
          <w:sz w:val="24"/>
          <w:szCs w:val="24"/>
        </w:rPr>
        <w:t>Ó</w:t>
      </w:r>
      <w:r w:rsidRPr="007922C8">
        <w:rPr>
          <w:rFonts w:ascii="Arial Narrow" w:eastAsia="Arial" w:hAnsi="Arial Narrow" w:cs="Arial"/>
          <w:b/>
          <w:bCs/>
          <w:sz w:val="24"/>
          <w:szCs w:val="24"/>
        </w:rPr>
        <w:t xml:space="preserve">N COORDINADORA NACIONAL Y </w:t>
      </w:r>
      <w:r w:rsidR="000F4646" w:rsidRPr="007922C8">
        <w:rPr>
          <w:rFonts w:ascii="Arial Narrow" w:eastAsia="Arial" w:hAnsi="Arial Narrow" w:cs="Arial"/>
          <w:b/>
          <w:bCs/>
          <w:sz w:val="24"/>
          <w:szCs w:val="24"/>
        </w:rPr>
        <w:t xml:space="preserve">A LAS </w:t>
      </w:r>
      <w:r w:rsidRPr="007922C8">
        <w:rPr>
          <w:rFonts w:ascii="Arial Narrow" w:eastAsia="Arial" w:hAnsi="Arial Narrow" w:cs="Arial"/>
          <w:b/>
          <w:bCs/>
          <w:sz w:val="24"/>
          <w:szCs w:val="24"/>
        </w:rPr>
        <w:t>COMISIONES COORDIANDORAS ESTATALES DEL PARTIDO DEL TRABAJO PARA EXPEDIR Y, SU CASO, LA COMISI</w:t>
      </w:r>
      <w:r w:rsidR="000F4646" w:rsidRPr="007922C8">
        <w:rPr>
          <w:rFonts w:ascii="Arial Narrow" w:eastAsia="Arial" w:hAnsi="Arial Narrow" w:cs="Arial"/>
          <w:b/>
          <w:bCs/>
          <w:sz w:val="24"/>
          <w:szCs w:val="24"/>
        </w:rPr>
        <w:t>Ó</w:t>
      </w:r>
      <w:r w:rsidRPr="007922C8">
        <w:rPr>
          <w:rFonts w:ascii="Arial Narrow" w:eastAsia="Arial" w:hAnsi="Arial Narrow" w:cs="Arial"/>
          <w:b/>
          <w:bCs/>
          <w:sz w:val="24"/>
          <w:szCs w:val="24"/>
        </w:rPr>
        <w:t xml:space="preserve">N COORDINADORA NACIONAL PARA REVOCAR LOS NOMBRAMIENTOS </w:t>
      </w:r>
      <w:r w:rsidRPr="007922C8">
        <w:rPr>
          <w:rFonts w:ascii="Arial Narrow" w:eastAsia="Arial" w:hAnsi="Arial Narrow" w:cs="Arial"/>
          <w:sz w:val="24"/>
          <w:szCs w:val="24"/>
        </w:rPr>
        <w:t>CORRESPONDIENTES, DE ACUERDO CON LAS SIGUIENTES:</w:t>
      </w:r>
    </w:p>
    <w:p w14:paraId="22C392A3" w14:textId="77777777" w:rsidR="006D10A9" w:rsidRPr="007922C8" w:rsidRDefault="006D10A9" w:rsidP="006D10A9">
      <w:pP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</w:p>
    <w:p w14:paraId="73CAF300" w14:textId="089D5907" w:rsidR="00F81047" w:rsidRPr="007922C8" w:rsidRDefault="00F81047" w:rsidP="006D10A9">
      <w:pPr>
        <w:jc w:val="center"/>
        <w:rPr>
          <w:rFonts w:ascii="Arial Narrow" w:eastAsia="Arial" w:hAnsi="Arial Narrow" w:cs="Arial"/>
          <w:b/>
          <w:bCs/>
          <w:sz w:val="24"/>
          <w:szCs w:val="24"/>
        </w:rPr>
      </w:pPr>
      <w:r w:rsidRPr="007922C8">
        <w:rPr>
          <w:rFonts w:ascii="Arial Narrow" w:eastAsia="Arial" w:hAnsi="Arial Narrow" w:cs="Arial"/>
          <w:b/>
          <w:bCs/>
          <w:sz w:val="24"/>
          <w:szCs w:val="24"/>
        </w:rPr>
        <w:t>BASES</w:t>
      </w:r>
    </w:p>
    <w:p w14:paraId="4BD93BBD" w14:textId="0CE38D0F" w:rsidR="00F81047" w:rsidRPr="007922C8" w:rsidRDefault="00F81047" w:rsidP="00F81047">
      <w:pP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7922C8">
        <w:rPr>
          <w:rFonts w:ascii="Arial Narrow" w:eastAsia="Arial" w:hAnsi="Arial Narrow" w:cs="Arial"/>
          <w:b/>
          <w:bCs/>
          <w:sz w:val="24"/>
          <w:szCs w:val="24"/>
        </w:rPr>
        <w:t>PRIMERA.</w:t>
      </w:r>
      <w:r w:rsidRPr="007922C8">
        <w:rPr>
          <w:rFonts w:ascii="Arial Narrow" w:eastAsia="Arial" w:hAnsi="Arial Narrow" w:cs="Arial"/>
          <w:sz w:val="24"/>
          <w:szCs w:val="24"/>
        </w:rPr>
        <w:t xml:space="preserve"> EL PROCESO SE INICIA CON LA PUBLICACIÓN DE LA PRESENTE CONVOCATORIA Y CONCLUYE CON LA ELECCIÓN DE L</w:t>
      </w:r>
      <w:r w:rsidR="000F4646" w:rsidRPr="007922C8">
        <w:rPr>
          <w:rFonts w:ascii="Arial Narrow" w:eastAsia="Arial" w:hAnsi="Arial Narrow" w:cs="Arial"/>
          <w:sz w:val="24"/>
          <w:szCs w:val="24"/>
        </w:rPr>
        <w:t>A</w:t>
      </w:r>
      <w:r w:rsidRPr="007922C8">
        <w:rPr>
          <w:rFonts w:ascii="Arial Narrow" w:eastAsia="Arial" w:hAnsi="Arial Narrow" w:cs="Arial"/>
          <w:sz w:val="24"/>
          <w:szCs w:val="24"/>
        </w:rPr>
        <w:t xml:space="preserve">S </w:t>
      </w:r>
      <w:r w:rsidR="000F4646" w:rsidRPr="007922C8">
        <w:rPr>
          <w:rFonts w:ascii="Arial Narrow" w:eastAsia="Arial" w:hAnsi="Arial Narrow" w:cs="Arial"/>
          <w:sz w:val="24"/>
          <w:szCs w:val="24"/>
        </w:rPr>
        <w:t xml:space="preserve">COORDINADORAS Y </w:t>
      </w:r>
      <w:r w:rsidRPr="007922C8">
        <w:rPr>
          <w:rFonts w:ascii="Arial Narrow" w:eastAsia="Arial" w:hAnsi="Arial Narrow" w:cs="Arial"/>
          <w:sz w:val="24"/>
          <w:szCs w:val="24"/>
        </w:rPr>
        <w:t>COORDINADORES DE AFILIACIÓN ESTATAL O DE LA CIUDAD DE MÉXICO, DISTRITAL FEDERAL Y LOCAL, MUNICIPAL O DE DEMARCACIÓN TERRITORIAL.</w:t>
      </w:r>
    </w:p>
    <w:p w14:paraId="67D59B7F" w14:textId="77777777" w:rsidR="00F81047" w:rsidRPr="007922C8" w:rsidRDefault="00F81047" w:rsidP="00F81047">
      <w:pP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</w:p>
    <w:p w14:paraId="08BB4F2D" w14:textId="66499FC9" w:rsidR="00F81047" w:rsidRPr="007922C8" w:rsidRDefault="00F81047" w:rsidP="00F81047">
      <w:pP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7922C8">
        <w:rPr>
          <w:rFonts w:ascii="Arial Narrow" w:eastAsia="Arial" w:hAnsi="Arial Narrow" w:cs="Arial"/>
          <w:b/>
          <w:bCs/>
          <w:sz w:val="24"/>
          <w:szCs w:val="24"/>
        </w:rPr>
        <w:t>SEGUNDA.</w:t>
      </w:r>
      <w:r w:rsidRPr="007922C8">
        <w:rPr>
          <w:rFonts w:ascii="Arial Narrow" w:eastAsia="Arial" w:hAnsi="Arial Narrow" w:cs="Arial"/>
          <w:sz w:val="24"/>
          <w:szCs w:val="24"/>
        </w:rPr>
        <w:t xml:space="preserve"> SE ESTABLECE COMO MEDIO DE DIFUSIÓN DE LA PRESENTE CONVOCATORIA LOS ESTRADOS DE LA SEDE NACIONAL Y ESTATALES DEL PARTIDO DEL TRABAJO Y</w:t>
      </w:r>
      <w:r w:rsidR="000F4646" w:rsidRPr="007922C8">
        <w:rPr>
          <w:rFonts w:ascii="Arial Narrow" w:eastAsia="Arial" w:hAnsi="Arial Narrow" w:cs="Arial"/>
          <w:sz w:val="24"/>
          <w:szCs w:val="24"/>
        </w:rPr>
        <w:t xml:space="preserve"> LOS ESTRADOS ELECTRÓNICOS DEL PORTAL ELECTRÓNICO OFICIAL</w:t>
      </w:r>
      <w:r w:rsidRPr="007922C8">
        <w:rPr>
          <w:rFonts w:ascii="Arial Narrow" w:eastAsia="Arial" w:hAnsi="Arial Narrow" w:cs="Arial"/>
          <w:sz w:val="24"/>
          <w:szCs w:val="24"/>
        </w:rPr>
        <w:t xml:space="preserve"> </w:t>
      </w:r>
      <w:r w:rsidR="000F4646" w:rsidRPr="007922C8">
        <w:rPr>
          <w:rFonts w:ascii="Arial Narrow" w:eastAsia="Arial" w:hAnsi="Arial Narrow" w:cs="Arial"/>
          <w:sz w:val="24"/>
          <w:szCs w:val="24"/>
        </w:rPr>
        <w:t>DEL PARTIDO DEL TRABAJO</w:t>
      </w:r>
      <w:r w:rsidRPr="007922C8">
        <w:rPr>
          <w:rFonts w:ascii="Arial Narrow" w:hAnsi="Arial Narrow" w:cs="Arial"/>
          <w:sz w:val="24"/>
          <w:szCs w:val="24"/>
        </w:rPr>
        <w:t xml:space="preserve"> </w:t>
      </w:r>
      <w:hyperlink r:id="rId7" w:history="1">
        <w:r w:rsidR="000F4646" w:rsidRPr="007922C8">
          <w:rPr>
            <w:rFonts w:ascii="Arial Narrow" w:eastAsia="Calibri" w:hAnsi="Arial Narrow" w:cs="Arial"/>
            <w:i/>
            <w:iCs/>
            <w:sz w:val="24"/>
            <w:szCs w:val="24"/>
            <w:lang w:val="es-ES"/>
          </w:rPr>
          <w:t xml:space="preserve"> https://partidodeltrabajo.com.mx/</w:t>
        </w:r>
        <w:r w:rsidR="000F4646" w:rsidRPr="007922C8">
          <w:rPr>
            <w:rFonts w:ascii="Arial Narrow" w:eastAsia="Calibri" w:hAnsi="Arial Narrow" w:cs="Arial"/>
            <w:sz w:val="24"/>
            <w:szCs w:val="24"/>
            <w:lang w:val="es-ES"/>
          </w:rPr>
          <w:t xml:space="preserve"> </w:t>
        </w:r>
      </w:hyperlink>
      <w:r w:rsidRPr="007922C8">
        <w:rPr>
          <w:rFonts w:ascii="Arial Narrow" w:eastAsia="Arial" w:hAnsi="Arial Narrow" w:cs="Arial"/>
          <w:sz w:val="24"/>
          <w:szCs w:val="24"/>
        </w:rPr>
        <w:t xml:space="preserve">Y SE DETERMINA COMO ESPACIO DE TODO TIPO DE NOTIFICACIONES GENERALES Y PERSONALES, EL PORTAL DE INTERNET ANTES CITADO O LOS ESTRADOS DE LAS SEDES NACIONALES, ESTATALES Y DE LA CIUDAD DE MÉXICO </w:t>
      </w:r>
      <w:r w:rsidR="000F4646" w:rsidRPr="007922C8">
        <w:rPr>
          <w:rFonts w:ascii="Arial Narrow" w:eastAsia="Arial" w:hAnsi="Arial Narrow" w:cs="Arial"/>
          <w:sz w:val="24"/>
          <w:szCs w:val="24"/>
        </w:rPr>
        <w:t>DEL</w:t>
      </w:r>
      <w:r w:rsidRPr="007922C8">
        <w:rPr>
          <w:rFonts w:ascii="Arial Narrow" w:eastAsia="Arial" w:hAnsi="Arial Narrow" w:cs="Arial"/>
          <w:sz w:val="24"/>
          <w:szCs w:val="24"/>
        </w:rPr>
        <w:t xml:space="preserve"> PARTIDO DEL TRABAJO.</w:t>
      </w:r>
    </w:p>
    <w:p w14:paraId="14D92460" w14:textId="77777777" w:rsidR="00F81047" w:rsidRPr="007922C8" w:rsidRDefault="00F81047" w:rsidP="00F81047">
      <w:pP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</w:p>
    <w:p w14:paraId="69554519" w14:textId="7EAD2626" w:rsidR="00F81047" w:rsidRPr="007922C8" w:rsidRDefault="00F81047" w:rsidP="00F810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A87E02">
        <w:rPr>
          <w:rFonts w:ascii="Arial Narrow" w:eastAsia="Arial" w:hAnsi="Arial Narrow" w:cs="Arial"/>
          <w:b/>
          <w:bCs/>
          <w:sz w:val="24"/>
          <w:szCs w:val="24"/>
        </w:rPr>
        <w:lastRenderedPageBreak/>
        <w:t>TERCERA.</w:t>
      </w:r>
      <w:r w:rsidRPr="00A87E02">
        <w:rPr>
          <w:rFonts w:ascii="Arial Narrow" w:eastAsia="Arial" w:hAnsi="Arial Narrow" w:cs="Arial"/>
          <w:sz w:val="24"/>
          <w:szCs w:val="24"/>
        </w:rPr>
        <w:t xml:space="preserve"> LA COMISIÓN EJECUTIVA NACIONAL ES EL ÓRGANO RESPONSABLE DE ORGANIZAR, SUPERVISAR, INSTRUMENTAR Y VALIDAR LOS PROCEDIMIENTOS DE SELECCIÓN, Y DESIGNACIÓN DE </w:t>
      </w:r>
      <w:r w:rsidR="000F4646" w:rsidRPr="00A87E02">
        <w:rPr>
          <w:rFonts w:ascii="Arial Narrow" w:eastAsia="Arial" w:hAnsi="Arial Narrow" w:cs="Arial"/>
          <w:sz w:val="24"/>
          <w:szCs w:val="24"/>
        </w:rPr>
        <w:t>LAS PERSONAS COORDINA</w:t>
      </w:r>
      <w:r w:rsidR="00A87E02" w:rsidRPr="00A87E02">
        <w:rPr>
          <w:rFonts w:ascii="Arial Narrow" w:eastAsia="Arial" w:hAnsi="Arial Narrow" w:cs="Arial"/>
          <w:sz w:val="24"/>
          <w:szCs w:val="24"/>
        </w:rPr>
        <w:t>DORAS</w:t>
      </w:r>
      <w:r w:rsidR="000F4646" w:rsidRPr="00A87E02">
        <w:rPr>
          <w:rFonts w:ascii="Arial Narrow" w:eastAsia="Arial" w:hAnsi="Arial Narrow" w:cs="Arial"/>
          <w:sz w:val="24"/>
          <w:szCs w:val="24"/>
        </w:rPr>
        <w:t xml:space="preserve"> </w:t>
      </w:r>
      <w:r w:rsidRPr="00A87E02">
        <w:rPr>
          <w:rFonts w:ascii="Arial Narrow" w:eastAsia="Arial" w:hAnsi="Arial Narrow" w:cs="Arial"/>
          <w:sz w:val="24"/>
          <w:szCs w:val="24"/>
        </w:rPr>
        <w:t xml:space="preserve">DE AFILIACIÓN ESTATAL O DE LA CIUDAD DE MÉXICO, DISTRITAL FEDERAL Y </w:t>
      </w:r>
      <w:r w:rsidR="00A87E02" w:rsidRPr="00A87E02">
        <w:rPr>
          <w:rFonts w:ascii="Arial Narrow" w:eastAsia="Arial" w:hAnsi="Arial Narrow" w:cs="Arial"/>
          <w:sz w:val="24"/>
          <w:szCs w:val="24"/>
        </w:rPr>
        <w:t xml:space="preserve">DISTRITAL </w:t>
      </w:r>
      <w:r w:rsidRPr="00A87E02">
        <w:rPr>
          <w:rFonts w:ascii="Arial Narrow" w:eastAsia="Arial" w:hAnsi="Arial Narrow" w:cs="Arial"/>
          <w:sz w:val="24"/>
          <w:szCs w:val="24"/>
        </w:rPr>
        <w:t>LOCAL, MUNICIPAL O DE DEMARACIONES TERRITORIALES.</w:t>
      </w:r>
    </w:p>
    <w:p w14:paraId="0D4EEA82" w14:textId="77777777" w:rsidR="00F81047" w:rsidRPr="007922C8" w:rsidRDefault="00F81047" w:rsidP="00F810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</w:p>
    <w:p w14:paraId="278737BF" w14:textId="129374C7" w:rsidR="00F81047" w:rsidRPr="007922C8" w:rsidRDefault="00F81047" w:rsidP="00F810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7922C8">
        <w:rPr>
          <w:rFonts w:ascii="Arial Narrow" w:eastAsia="Arial" w:hAnsi="Arial Narrow" w:cs="Arial"/>
          <w:b/>
          <w:bCs/>
          <w:sz w:val="24"/>
          <w:szCs w:val="24"/>
        </w:rPr>
        <w:t>CUARTA.</w:t>
      </w:r>
      <w:r w:rsidRPr="007922C8">
        <w:rPr>
          <w:rFonts w:ascii="Arial Narrow" w:eastAsia="Arial" w:hAnsi="Arial Narrow" w:cs="Arial"/>
          <w:sz w:val="24"/>
          <w:szCs w:val="24"/>
        </w:rPr>
        <w:t xml:space="preserve"> EL REGISTRO DE LAS </w:t>
      </w:r>
      <w:r w:rsidR="000F4646" w:rsidRPr="007922C8">
        <w:rPr>
          <w:rFonts w:ascii="Arial Narrow" w:eastAsia="Arial" w:hAnsi="Arial Narrow" w:cs="Arial"/>
          <w:sz w:val="24"/>
          <w:szCs w:val="24"/>
        </w:rPr>
        <w:t>PERSONAS</w:t>
      </w:r>
      <w:r w:rsidRPr="007922C8">
        <w:rPr>
          <w:rFonts w:ascii="Arial Narrow" w:eastAsia="Arial" w:hAnsi="Arial Narrow" w:cs="Arial"/>
          <w:sz w:val="24"/>
          <w:szCs w:val="24"/>
        </w:rPr>
        <w:t xml:space="preserve"> ASPIRANTES SE LLEVARÁ A CABO DE CONFORMIDAD CON LO</w:t>
      </w:r>
      <w:r w:rsidR="00A54567" w:rsidRPr="007922C8">
        <w:rPr>
          <w:rFonts w:ascii="Arial Narrow" w:eastAsia="Arial" w:hAnsi="Arial Narrow" w:cs="Arial"/>
          <w:sz w:val="24"/>
          <w:szCs w:val="24"/>
        </w:rPr>
        <w:t xml:space="preserve">S </w:t>
      </w:r>
      <w:r w:rsidRPr="007922C8">
        <w:rPr>
          <w:rFonts w:ascii="Arial Narrow" w:eastAsia="Arial" w:hAnsi="Arial Narrow" w:cs="Arial"/>
          <w:sz w:val="24"/>
          <w:szCs w:val="24"/>
        </w:rPr>
        <w:t>SIGUIENTE</w:t>
      </w:r>
      <w:r w:rsidR="00A54567" w:rsidRPr="007922C8">
        <w:rPr>
          <w:rFonts w:ascii="Arial Narrow" w:eastAsia="Arial" w:hAnsi="Arial Narrow" w:cs="Arial"/>
          <w:sz w:val="24"/>
          <w:szCs w:val="24"/>
        </w:rPr>
        <w:t>S</w:t>
      </w:r>
      <w:r w:rsidRPr="007922C8">
        <w:rPr>
          <w:rFonts w:ascii="Arial Narrow" w:eastAsia="Arial" w:hAnsi="Arial Narrow" w:cs="Arial"/>
          <w:sz w:val="24"/>
          <w:szCs w:val="24"/>
        </w:rPr>
        <w:t>:</w:t>
      </w:r>
    </w:p>
    <w:p w14:paraId="09726EE9" w14:textId="77777777" w:rsidR="00F81047" w:rsidRPr="007922C8" w:rsidRDefault="00F81047" w:rsidP="00F810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</w:p>
    <w:p w14:paraId="06158FEE" w14:textId="77777777" w:rsidR="00F81047" w:rsidRPr="007922C8" w:rsidRDefault="00F81047" w:rsidP="00F810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Arial Narrow" w:eastAsia="Arial" w:hAnsi="Arial Narrow" w:cs="Arial"/>
          <w:b/>
          <w:bCs/>
          <w:sz w:val="24"/>
          <w:szCs w:val="24"/>
        </w:rPr>
      </w:pPr>
      <w:r w:rsidRPr="007922C8">
        <w:rPr>
          <w:rFonts w:ascii="Arial Narrow" w:eastAsia="Arial" w:hAnsi="Arial Narrow" w:cs="Arial"/>
          <w:b/>
          <w:bCs/>
          <w:sz w:val="24"/>
          <w:szCs w:val="24"/>
        </w:rPr>
        <w:t>I. REQUISITOS</w:t>
      </w:r>
    </w:p>
    <w:p w14:paraId="043F422E" w14:textId="77777777" w:rsidR="00F81047" w:rsidRPr="007922C8" w:rsidRDefault="00F81047" w:rsidP="00F810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</w:p>
    <w:p w14:paraId="09DA9257" w14:textId="174664F3" w:rsidR="00F81047" w:rsidRPr="007922C8" w:rsidRDefault="00F81047" w:rsidP="00F810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jc w:val="both"/>
        <w:rPr>
          <w:rFonts w:ascii="Arial Narrow" w:eastAsia="Arial" w:hAnsi="Arial Narrow" w:cs="Arial"/>
          <w:sz w:val="24"/>
          <w:szCs w:val="24"/>
        </w:rPr>
      </w:pPr>
      <w:r w:rsidRPr="007922C8">
        <w:rPr>
          <w:rFonts w:ascii="Arial Narrow" w:eastAsia="Arial" w:hAnsi="Arial Narrow" w:cs="Arial"/>
          <w:sz w:val="24"/>
          <w:szCs w:val="24"/>
        </w:rPr>
        <w:t xml:space="preserve">LAS </w:t>
      </w:r>
      <w:r w:rsidR="000F4646" w:rsidRPr="007922C8">
        <w:rPr>
          <w:rFonts w:ascii="Arial Narrow" w:eastAsia="Arial" w:hAnsi="Arial Narrow" w:cs="Arial"/>
          <w:sz w:val="24"/>
          <w:szCs w:val="24"/>
        </w:rPr>
        <w:t>PERSONAS</w:t>
      </w:r>
      <w:r w:rsidRPr="007922C8">
        <w:rPr>
          <w:rFonts w:ascii="Arial Narrow" w:eastAsia="Arial" w:hAnsi="Arial Narrow" w:cs="Arial"/>
          <w:sz w:val="24"/>
          <w:szCs w:val="24"/>
        </w:rPr>
        <w:t xml:space="preserve"> ASPIRANTES QUE PRETENDAN SU INSCRIPCIÓN Y EVENTUAL DESIGNACIÓN COMO </w:t>
      </w:r>
      <w:r w:rsidR="000F4646" w:rsidRPr="007922C8">
        <w:rPr>
          <w:rFonts w:ascii="Arial Narrow" w:eastAsia="Arial" w:hAnsi="Arial Narrow" w:cs="Arial"/>
          <w:sz w:val="24"/>
          <w:szCs w:val="24"/>
        </w:rPr>
        <w:t>COORDINADORAS</w:t>
      </w:r>
      <w:r w:rsidRPr="007922C8">
        <w:rPr>
          <w:rFonts w:ascii="Arial Narrow" w:eastAsia="Arial" w:hAnsi="Arial Narrow" w:cs="Arial"/>
          <w:sz w:val="24"/>
          <w:szCs w:val="24"/>
        </w:rPr>
        <w:t xml:space="preserve"> DE AFILIACIÓN ESTATAL O DE LA CIUDAD DE MÉXICO, DISTRITAL FEDERAL Y LOCAL, MUNICIPAL O DE DEMARCACIÓN TERRITORIAL DEBERÁN PRESENTAR:</w:t>
      </w:r>
    </w:p>
    <w:p w14:paraId="4EBB9858" w14:textId="77777777" w:rsidR="00F81047" w:rsidRPr="007922C8" w:rsidRDefault="00F81047" w:rsidP="000F46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</w:p>
    <w:p w14:paraId="07D8A6A1" w14:textId="7448C337" w:rsidR="00F81047" w:rsidRPr="007922C8" w:rsidRDefault="00F81047" w:rsidP="00F81047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Arial Narrow" w:eastAsia="Arial" w:hAnsi="Arial Narrow" w:cs="Arial"/>
          <w:sz w:val="24"/>
          <w:szCs w:val="24"/>
        </w:rPr>
      </w:pPr>
      <w:r w:rsidRPr="007922C8">
        <w:rPr>
          <w:rFonts w:ascii="Arial Narrow" w:eastAsia="Arial" w:hAnsi="Arial Narrow" w:cs="Arial"/>
          <w:sz w:val="24"/>
          <w:szCs w:val="24"/>
        </w:rPr>
        <w:t>LA SOLICITUD DE REGISTRO DE ASPIRANTES, TANTO FÍSICA COMO VIRTUAL, EN TODOS LOS CASOS, DEBERÁ ESPECIFICAR AL MENOS LOS SIGUIENTES DATOS:</w:t>
      </w:r>
    </w:p>
    <w:p w14:paraId="1D7D1142" w14:textId="77777777" w:rsidR="00F81047" w:rsidRPr="007922C8" w:rsidRDefault="00F81047" w:rsidP="00F81047">
      <w:pPr>
        <w:numPr>
          <w:ilvl w:val="0"/>
          <w:numId w:val="2"/>
        </w:numPr>
        <w:spacing w:after="0" w:line="240" w:lineRule="auto"/>
        <w:ind w:left="2127"/>
        <w:jc w:val="both"/>
        <w:rPr>
          <w:rFonts w:ascii="Arial Narrow" w:eastAsia="Arial" w:hAnsi="Arial Narrow" w:cs="Arial"/>
          <w:sz w:val="24"/>
          <w:szCs w:val="24"/>
        </w:rPr>
      </w:pPr>
      <w:r w:rsidRPr="007922C8">
        <w:rPr>
          <w:rFonts w:ascii="Arial Narrow" w:eastAsia="Arial" w:hAnsi="Arial Narrow" w:cs="Arial"/>
          <w:sz w:val="24"/>
          <w:szCs w:val="24"/>
        </w:rPr>
        <w:t>NOMBRE Y APELLIDOS COMPLETOS;</w:t>
      </w:r>
    </w:p>
    <w:p w14:paraId="620BCF3D" w14:textId="77777777" w:rsidR="00F81047" w:rsidRPr="007922C8" w:rsidRDefault="00F81047" w:rsidP="00F81047">
      <w:pPr>
        <w:numPr>
          <w:ilvl w:val="0"/>
          <w:numId w:val="2"/>
        </w:numPr>
        <w:spacing w:after="0" w:line="240" w:lineRule="auto"/>
        <w:ind w:left="2127"/>
        <w:jc w:val="both"/>
        <w:rPr>
          <w:rFonts w:ascii="Arial Narrow" w:eastAsia="Arial" w:hAnsi="Arial Narrow" w:cs="Arial"/>
          <w:sz w:val="24"/>
          <w:szCs w:val="24"/>
        </w:rPr>
      </w:pPr>
      <w:r w:rsidRPr="007922C8">
        <w:rPr>
          <w:rFonts w:ascii="Arial Narrow" w:eastAsia="Arial" w:hAnsi="Arial Narrow" w:cs="Arial"/>
          <w:sz w:val="24"/>
          <w:szCs w:val="24"/>
        </w:rPr>
        <w:t>LUGAR Y FECHA DE NACIMIENTO;</w:t>
      </w:r>
    </w:p>
    <w:p w14:paraId="7A1A5530" w14:textId="77777777" w:rsidR="00F81047" w:rsidRPr="007922C8" w:rsidRDefault="00F81047" w:rsidP="00F81047">
      <w:pPr>
        <w:numPr>
          <w:ilvl w:val="0"/>
          <w:numId w:val="2"/>
        </w:numPr>
        <w:spacing w:after="0" w:line="240" w:lineRule="auto"/>
        <w:ind w:left="2127"/>
        <w:jc w:val="both"/>
        <w:rPr>
          <w:rFonts w:ascii="Arial Narrow" w:eastAsia="Arial" w:hAnsi="Arial Narrow" w:cs="Arial"/>
          <w:sz w:val="24"/>
          <w:szCs w:val="24"/>
        </w:rPr>
      </w:pPr>
      <w:r w:rsidRPr="007922C8">
        <w:rPr>
          <w:rFonts w:ascii="Arial Narrow" w:eastAsia="Arial" w:hAnsi="Arial Narrow" w:cs="Arial"/>
          <w:sz w:val="24"/>
          <w:szCs w:val="24"/>
        </w:rPr>
        <w:t xml:space="preserve">DOMICILIO Y TIEMPO DE RESIDENCIA EN EL MISMO; </w:t>
      </w:r>
    </w:p>
    <w:p w14:paraId="5F430035" w14:textId="77777777" w:rsidR="00F81047" w:rsidRPr="007922C8" w:rsidRDefault="00F81047" w:rsidP="00F81047">
      <w:pPr>
        <w:numPr>
          <w:ilvl w:val="0"/>
          <w:numId w:val="2"/>
        </w:numPr>
        <w:spacing w:after="0" w:line="240" w:lineRule="auto"/>
        <w:ind w:left="2127"/>
        <w:jc w:val="both"/>
        <w:rPr>
          <w:rFonts w:ascii="Arial Narrow" w:eastAsia="Arial" w:hAnsi="Arial Narrow" w:cs="Arial"/>
          <w:sz w:val="24"/>
          <w:szCs w:val="24"/>
        </w:rPr>
      </w:pPr>
      <w:r w:rsidRPr="007922C8">
        <w:rPr>
          <w:rFonts w:ascii="Arial Narrow" w:eastAsia="Arial" w:hAnsi="Arial Narrow" w:cs="Arial"/>
          <w:sz w:val="24"/>
          <w:szCs w:val="24"/>
        </w:rPr>
        <w:t xml:space="preserve">OCUPACIÓN; </w:t>
      </w:r>
    </w:p>
    <w:p w14:paraId="286BCF24" w14:textId="46BFAD37" w:rsidR="00F81047" w:rsidRPr="007922C8" w:rsidRDefault="00A54567" w:rsidP="00F81047">
      <w:pPr>
        <w:numPr>
          <w:ilvl w:val="0"/>
          <w:numId w:val="2"/>
        </w:numPr>
        <w:spacing w:after="0" w:line="240" w:lineRule="auto"/>
        <w:ind w:left="2127"/>
        <w:jc w:val="both"/>
        <w:rPr>
          <w:rFonts w:ascii="Arial Narrow" w:eastAsia="Arial" w:hAnsi="Arial Narrow" w:cs="Arial"/>
          <w:sz w:val="24"/>
          <w:szCs w:val="24"/>
        </w:rPr>
      </w:pPr>
      <w:r w:rsidRPr="007922C8">
        <w:rPr>
          <w:rFonts w:ascii="Arial Narrow" w:eastAsia="Arial" w:hAnsi="Arial Narrow" w:cs="Arial"/>
          <w:sz w:val="24"/>
          <w:szCs w:val="24"/>
        </w:rPr>
        <w:t>COPIA SIMPLE DE</w:t>
      </w:r>
      <w:r w:rsidR="00F81047" w:rsidRPr="007922C8">
        <w:rPr>
          <w:rFonts w:ascii="Arial Narrow" w:eastAsia="Arial" w:hAnsi="Arial Narrow" w:cs="Arial"/>
          <w:sz w:val="24"/>
          <w:szCs w:val="24"/>
        </w:rPr>
        <w:t xml:space="preserve"> LA CREDENCIAL PARA VOTAR;</w:t>
      </w:r>
    </w:p>
    <w:p w14:paraId="34D96113" w14:textId="328A72BC" w:rsidR="00A54567" w:rsidRPr="007922C8" w:rsidRDefault="00A54567" w:rsidP="00F81047">
      <w:pPr>
        <w:numPr>
          <w:ilvl w:val="0"/>
          <w:numId w:val="2"/>
        </w:numPr>
        <w:spacing w:after="0" w:line="240" w:lineRule="auto"/>
        <w:ind w:left="2127"/>
        <w:jc w:val="both"/>
        <w:rPr>
          <w:rFonts w:ascii="Arial Narrow" w:eastAsia="Arial" w:hAnsi="Arial Narrow" w:cs="Arial"/>
          <w:sz w:val="24"/>
          <w:szCs w:val="24"/>
        </w:rPr>
      </w:pPr>
      <w:r w:rsidRPr="007922C8">
        <w:rPr>
          <w:rFonts w:ascii="Arial Narrow" w:eastAsia="Arial" w:hAnsi="Arial Narrow" w:cs="Arial"/>
          <w:sz w:val="24"/>
          <w:szCs w:val="24"/>
        </w:rPr>
        <w:t>COPIA SIMPLE DEL ACTA DE NACIMIENTO</w:t>
      </w:r>
    </w:p>
    <w:p w14:paraId="4AF66268" w14:textId="77777777" w:rsidR="00F81047" w:rsidRPr="007922C8" w:rsidRDefault="00F81047" w:rsidP="00F81047">
      <w:pPr>
        <w:numPr>
          <w:ilvl w:val="0"/>
          <w:numId w:val="2"/>
        </w:numPr>
        <w:spacing w:after="0" w:line="240" w:lineRule="auto"/>
        <w:ind w:left="2127"/>
        <w:jc w:val="both"/>
        <w:rPr>
          <w:rFonts w:ascii="Arial Narrow" w:eastAsia="Arial" w:hAnsi="Arial Narrow" w:cs="Arial"/>
          <w:sz w:val="24"/>
          <w:szCs w:val="24"/>
        </w:rPr>
      </w:pPr>
      <w:r w:rsidRPr="007922C8">
        <w:rPr>
          <w:rFonts w:ascii="Arial Narrow" w:eastAsia="Arial" w:hAnsi="Arial Narrow" w:cs="Arial"/>
          <w:sz w:val="24"/>
          <w:szCs w:val="24"/>
        </w:rPr>
        <w:t>TELEFONO DE CONTACTO</w:t>
      </w:r>
    </w:p>
    <w:p w14:paraId="48CD3057" w14:textId="0669F268" w:rsidR="00A54567" w:rsidRPr="007922C8" w:rsidRDefault="00A54567" w:rsidP="00F81047">
      <w:pPr>
        <w:numPr>
          <w:ilvl w:val="0"/>
          <w:numId w:val="2"/>
        </w:numPr>
        <w:spacing w:after="0" w:line="240" w:lineRule="auto"/>
        <w:ind w:left="2127"/>
        <w:jc w:val="both"/>
        <w:rPr>
          <w:rFonts w:ascii="Arial Narrow" w:eastAsia="Arial" w:hAnsi="Arial Narrow" w:cs="Arial"/>
          <w:sz w:val="24"/>
          <w:szCs w:val="24"/>
        </w:rPr>
      </w:pPr>
      <w:r w:rsidRPr="007922C8">
        <w:rPr>
          <w:rFonts w:ascii="Arial Narrow" w:eastAsia="Arial" w:hAnsi="Arial Narrow" w:cs="Arial"/>
          <w:sz w:val="24"/>
          <w:szCs w:val="24"/>
        </w:rPr>
        <w:t>CORREO ELECTRONICO</w:t>
      </w:r>
    </w:p>
    <w:p w14:paraId="692A10D0" w14:textId="77777777" w:rsidR="00F81047" w:rsidRPr="007922C8" w:rsidRDefault="00F81047" w:rsidP="00F81047">
      <w:pPr>
        <w:numPr>
          <w:ilvl w:val="0"/>
          <w:numId w:val="2"/>
        </w:numPr>
        <w:spacing w:after="0" w:line="240" w:lineRule="auto"/>
        <w:ind w:left="2127"/>
        <w:jc w:val="both"/>
        <w:rPr>
          <w:rFonts w:ascii="Arial Narrow" w:eastAsia="Arial" w:hAnsi="Arial Narrow" w:cs="Arial"/>
          <w:sz w:val="24"/>
          <w:szCs w:val="24"/>
        </w:rPr>
      </w:pPr>
      <w:r w:rsidRPr="007922C8">
        <w:rPr>
          <w:rFonts w:ascii="Arial Narrow" w:eastAsia="Arial" w:hAnsi="Arial Narrow" w:cs="Arial"/>
          <w:sz w:val="24"/>
          <w:szCs w:val="24"/>
        </w:rPr>
        <w:t>COORDINACIÓN PARA LA QUE SE POSTULAN;</w:t>
      </w:r>
    </w:p>
    <w:p w14:paraId="1A9063D4" w14:textId="3FC01723" w:rsidR="000F4646" w:rsidRPr="007922C8" w:rsidRDefault="000F4646" w:rsidP="004A6092">
      <w:pPr>
        <w:spacing w:after="0" w:line="240" w:lineRule="auto"/>
        <w:ind w:left="1767"/>
        <w:jc w:val="both"/>
        <w:rPr>
          <w:rFonts w:ascii="Arial Narrow" w:eastAsia="Arial" w:hAnsi="Arial Narrow" w:cs="Arial"/>
          <w:sz w:val="24"/>
          <w:szCs w:val="24"/>
        </w:rPr>
      </w:pPr>
    </w:p>
    <w:p w14:paraId="0DD3DE06" w14:textId="35179DD2" w:rsidR="00F81047" w:rsidRPr="00A87E02" w:rsidRDefault="00F81047" w:rsidP="00F81047">
      <w:pPr>
        <w:pStyle w:val="Prrafodelista"/>
        <w:numPr>
          <w:ilvl w:val="0"/>
          <w:numId w:val="1"/>
        </w:numPr>
        <w:spacing w:after="0" w:line="240" w:lineRule="auto"/>
        <w:ind w:left="993"/>
        <w:jc w:val="both"/>
        <w:rPr>
          <w:rFonts w:ascii="Arial Narrow" w:eastAsia="Arial" w:hAnsi="Arial Narrow" w:cs="Arial"/>
          <w:sz w:val="24"/>
          <w:szCs w:val="24"/>
        </w:rPr>
      </w:pPr>
      <w:r w:rsidRPr="00A87E02">
        <w:rPr>
          <w:rFonts w:ascii="Arial Narrow" w:eastAsia="Arial" w:hAnsi="Arial Narrow" w:cs="Arial"/>
          <w:sz w:val="24"/>
          <w:szCs w:val="24"/>
        </w:rPr>
        <w:t>ADICIONAL A LO ANTERIOR,</w:t>
      </w:r>
      <w:r w:rsidR="004A6092" w:rsidRPr="00A87E02">
        <w:rPr>
          <w:rFonts w:ascii="Arial Narrow" w:eastAsia="Arial" w:hAnsi="Arial Narrow" w:cs="Arial"/>
          <w:sz w:val="24"/>
          <w:szCs w:val="24"/>
        </w:rPr>
        <w:t xml:space="preserve"> SERA </w:t>
      </w:r>
      <w:r w:rsidR="00A87E02" w:rsidRPr="00A87E02">
        <w:rPr>
          <w:rFonts w:ascii="Arial Narrow" w:eastAsia="Arial" w:hAnsi="Arial Narrow" w:cs="Arial"/>
          <w:sz w:val="24"/>
          <w:szCs w:val="24"/>
        </w:rPr>
        <w:t>OBLIGATORIO</w:t>
      </w:r>
      <w:r w:rsidRPr="00A87E02">
        <w:rPr>
          <w:rFonts w:ascii="Arial Narrow" w:eastAsia="Arial" w:hAnsi="Arial Narrow" w:cs="Arial"/>
          <w:sz w:val="24"/>
          <w:szCs w:val="24"/>
        </w:rPr>
        <w:t xml:space="preserve">, PARA RECIBIR EL NOMBRAMIENTO RESPECTIVO, </w:t>
      </w:r>
      <w:r w:rsidR="004A6092" w:rsidRPr="00A87E02">
        <w:rPr>
          <w:rFonts w:ascii="Arial Narrow" w:eastAsia="Arial" w:hAnsi="Arial Narrow" w:cs="Arial"/>
          <w:sz w:val="24"/>
          <w:szCs w:val="24"/>
        </w:rPr>
        <w:t xml:space="preserve">PARTICIPAR EN </w:t>
      </w:r>
      <w:r w:rsidRPr="00A87E02">
        <w:rPr>
          <w:rFonts w:ascii="Arial Narrow" w:eastAsia="Arial" w:hAnsi="Arial Narrow" w:cs="Arial"/>
          <w:sz w:val="24"/>
          <w:szCs w:val="24"/>
        </w:rPr>
        <w:t xml:space="preserve"> LOS CURSOS </w:t>
      </w:r>
      <w:r w:rsidR="004A6092" w:rsidRPr="00A87E02">
        <w:rPr>
          <w:rFonts w:ascii="Arial Narrow" w:eastAsia="Arial" w:hAnsi="Arial Narrow" w:cs="Arial"/>
          <w:sz w:val="24"/>
          <w:szCs w:val="24"/>
        </w:rPr>
        <w:t>IMPARTIDOS POR EL PARTIDO DEL TRABAJO</w:t>
      </w:r>
      <w:r w:rsidR="00A87E02" w:rsidRPr="00A87E02">
        <w:rPr>
          <w:rFonts w:ascii="Arial Narrow" w:eastAsia="Arial" w:hAnsi="Arial Narrow" w:cs="Arial"/>
          <w:sz w:val="24"/>
          <w:szCs w:val="24"/>
        </w:rPr>
        <w:t xml:space="preserve"> DENOMINADOS</w:t>
      </w:r>
    </w:p>
    <w:p w14:paraId="13F93338" w14:textId="0801FD1E" w:rsidR="00F81047" w:rsidRPr="00A87E02" w:rsidRDefault="008C7930" w:rsidP="00F81047">
      <w:pPr>
        <w:pStyle w:val="Prrafodelista"/>
        <w:spacing w:after="0" w:line="240" w:lineRule="auto"/>
        <w:ind w:left="993"/>
        <w:jc w:val="both"/>
        <w:rPr>
          <w:rFonts w:ascii="Arial Narrow" w:eastAsia="Arial" w:hAnsi="Arial Narrow" w:cs="Arial"/>
          <w:sz w:val="24"/>
          <w:szCs w:val="24"/>
        </w:rPr>
      </w:pPr>
      <w:r w:rsidRPr="00A87E02">
        <w:rPr>
          <w:rFonts w:ascii="Arial Narrow" w:eastAsia="Arial" w:hAnsi="Arial Narrow" w:cs="Arial"/>
          <w:sz w:val="24"/>
          <w:szCs w:val="24"/>
        </w:rPr>
        <w:t>a</w:t>
      </w:r>
      <w:r w:rsidR="00F81047" w:rsidRPr="00A87E02">
        <w:rPr>
          <w:rFonts w:ascii="Arial Narrow" w:eastAsia="Arial" w:hAnsi="Arial Narrow" w:cs="Arial"/>
          <w:sz w:val="24"/>
          <w:szCs w:val="24"/>
        </w:rPr>
        <w:t>) PROYECTO DE NACIÓN DEL PARTIDO DEL TRABAJO, Y</w:t>
      </w:r>
    </w:p>
    <w:p w14:paraId="5A2EB72B" w14:textId="0266EBD2" w:rsidR="00F81047" w:rsidRPr="007922C8" w:rsidRDefault="008C7930" w:rsidP="00F81047">
      <w:pPr>
        <w:pStyle w:val="Prrafodelista"/>
        <w:spacing w:after="0" w:line="240" w:lineRule="auto"/>
        <w:ind w:left="993"/>
        <w:jc w:val="both"/>
        <w:rPr>
          <w:rFonts w:ascii="Arial Narrow" w:eastAsia="Arial" w:hAnsi="Arial Narrow" w:cs="Arial"/>
          <w:sz w:val="24"/>
          <w:szCs w:val="24"/>
        </w:rPr>
      </w:pPr>
      <w:r w:rsidRPr="00A87E02">
        <w:rPr>
          <w:rFonts w:ascii="Arial Narrow" w:eastAsia="Arial" w:hAnsi="Arial Narrow" w:cs="Arial"/>
          <w:sz w:val="24"/>
          <w:szCs w:val="24"/>
        </w:rPr>
        <w:t>b</w:t>
      </w:r>
      <w:r w:rsidR="00F81047" w:rsidRPr="00A87E02">
        <w:rPr>
          <w:rFonts w:ascii="Arial Narrow" w:eastAsia="Arial" w:hAnsi="Arial Narrow" w:cs="Arial"/>
          <w:sz w:val="24"/>
          <w:szCs w:val="24"/>
        </w:rPr>
        <w:t>) CONTEXTO DEL PA</w:t>
      </w:r>
      <w:r w:rsidRPr="00A87E02">
        <w:rPr>
          <w:rFonts w:ascii="Arial Narrow" w:eastAsia="Arial" w:hAnsi="Arial Narrow" w:cs="Arial"/>
          <w:sz w:val="24"/>
          <w:szCs w:val="24"/>
        </w:rPr>
        <w:t>Í</w:t>
      </w:r>
      <w:r w:rsidR="00F81047" w:rsidRPr="00A87E02">
        <w:rPr>
          <w:rFonts w:ascii="Arial Narrow" w:eastAsia="Arial" w:hAnsi="Arial Narrow" w:cs="Arial"/>
          <w:sz w:val="24"/>
          <w:szCs w:val="24"/>
        </w:rPr>
        <w:t>S EN LA COYUNTURA DEL 2024.</w:t>
      </w:r>
    </w:p>
    <w:p w14:paraId="4D35E5EE" w14:textId="77777777" w:rsidR="00F81047" w:rsidRPr="007922C8" w:rsidRDefault="00F81047" w:rsidP="00F81047">
      <w:pPr>
        <w:pStyle w:val="Prrafodelista"/>
        <w:numPr>
          <w:ilvl w:val="0"/>
          <w:numId w:val="1"/>
        </w:numPr>
        <w:spacing w:after="0" w:line="240" w:lineRule="auto"/>
        <w:ind w:left="993"/>
        <w:jc w:val="both"/>
        <w:rPr>
          <w:rFonts w:ascii="Arial Narrow" w:eastAsia="Arial" w:hAnsi="Arial Narrow" w:cs="Arial"/>
          <w:sz w:val="24"/>
          <w:szCs w:val="24"/>
        </w:rPr>
      </w:pPr>
      <w:r w:rsidRPr="007922C8">
        <w:rPr>
          <w:rFonts w:ascii="Arial Narrow" w:eastAsia="Arial" w:hAnsi="Arial Narrow" w:cs="Arial"/>
          <w:sz w:val="24"/>
          <w:szCs w:val="24"/>
        </w:rPr>
        <w:t>EL REGISTRO DE ASPIRANTES SERÁ CANCELADO POR LOS SIGUIENTES MOTIVOS:</w:t>
      </w:r>
    </w:p>
    <w:p w14:paraId="27C2B839" w14:textId="3A1687B3" w:rsidR="00F81047" w:rsidRPr="007922C8" w:rsidRDefault="008C7930" w:rsidP="00F810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jc w:val="both"/>
        <w:rPr>
          <w:rFonts w:ascii="Arial Narrow" w:eastAsia="Arial" w:hAnsi="Arial Narrow" w:cs="Arial"/>
          <w:sz w:val="24"/>
          <w:szCs w:val="24"/>
        </w:rPr>
      </w:pPr>
      <w:r w:rsidRPr="007922C8">
        <w:rPr>
          <w:rFonts w:ascii="Arial Narrow" w:eastAsia="Arial" w:hAnsi="Arial Narrow" w:cs="Arial"/>
          <w:sz w:val="24"/>
          <w:szCs w:val="24"/>
        </w:rPr>
        <w:t>a</w:t>
      </w:r>
      <w:r w:rsidR="00F81047" w:rsidRPr="007922C8">
        <w:rPr>
          <w:rFonts w:ascii="Arial Narrow" w:eastAsia="Arial" w:hAnsi="Arial Narrow" w:cs="Arial"/>
          <w:sz w:val="24"/>
          <w:szCs w:val="24"/>
        </w:rPr>
        <w:t>) CUANDO EXISTA RESOLUCIÓN DE UN ÓRGANO ADMINISTRATIVO Y JURISDICCIONAL;</w:t>
      </w:r>
    </w:p>
    <w:p w14:paraId="74223799" w14:textId="51CE1914" w:rsidR="00F81047" w:rsidRPr="007922C8" w:rsidRDefault="008C7930" w:rsidP="00F810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jc w:val="both"/>
        <w:rPr>
          <w:rFonts w:ascii="Arial Narrow" w:eastAsia="Arial" w:hAnsi="Arial Narrow" w:cs="Arial"/>
          <w:sz w:val="24"/>
          <w:szCs w:val="24"/>
        </w:rPr>
      </w:pPr>
      <w:r w:rsidRPr="007922C8">
        <w:rPr>
          <w:rFonts w:ascii="Arial Narrow" w:eastAsia="Arial" w:hAnsi="Arial Narrow" w:cs="Arial"/>
          <w:sz w:val="24"/>
          <w:szCs w:val="24"/>
        </w:rPr>
        <w:t>b</w:t>
      </w:r>
      <w:r w:rsidR="00F81047" w:rsidRPr="007922C8">
        <w:rPr>
          <w:rFonts w:ascii="Arial Narrow" w:eastAsia="Arial" w:hAnsi="Arial Narrow" w:cs="Arial"/>
          <w:sz w:val="24"/>
          <w:szCs w:val="24"/>
        </w:rPr>
        <w:t>) POR VIOLACIÓN GRAVE A NUESTRO MARCO ESTATUTARIO; Y</w:t>
      </w:r>
    </w:p>
    <w:p w14:paraId="5FBBE111" w14:textId="56CD76C5" w:rsidR="00F81047" w:rsidRPr="007922C8" w:rsidRDefault="008C7930" w:rsidP="00F810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jc w:val="both"/>
        <w:rPr>
          <w:rFonts w:ascii="Arial Narrow" w:eastAsia="Arial" w:hAnsi="Arial Narrow" w:cs="Arial"/>
          <w:sz w:val="24"/>
          <w:szCs w:val="24"/>
        </w:rPr>
      </w:pPr>
      <w:r w:rsidRPr="007922C8">
        <w:rPr>
          <w:rFonts w:ascii="Arial Narrow" w:eastAsia="Arial" w:hAnsi="Arial Narrow" w:cs="Arial"/>
          <w:sz w:val="24"/>
          <w:szCs w:val="24"/>
        </w:rPr>
        <w:t>c</w:t>
      </w:r>
      <w:r w:rsidR="00F81047" w:rsidRPr="007922C8">
        <w:rPr>
          <w:rFonts w:ascii="Arial Narrow" w:eastAsia="Arial" w:hAnsi="Arial Narrow" w:cs="Arial"/>
          <w:sz w:val="24"/>
          <w:szCs w:val="24"/>
        </w:rPr>
        <w:t>) POR INHABILITACIÓN, MUERTE, RENUNCIA O INCAPACIDAD ACREDITADA Y CERTIFICADA POR INSTITUCIÓN PÚBLICA.</w:t>
      </w:r>
    </w:p>
    <w:p w14:paraId="45B62603" w14:textId="77777777" w:rsidR="00F81047" w:rsidRPr="007922C8" w:rsidRDefault="00F81047" w:rsidP="00F810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jc w:val="both"/>
        <w:rPr>
          <w:rFonts w:ascii="Arial Narrow" w:eastAsia="Arial" w:hAnsi="Arial Narrow" w:cs="Arial"/>
          <w:sz w:val="24"/>
          <w:szCs w:val="24"/>
        </w:rPr>
      </w:pPr>
    </w:p>
    <w:p w14:paraId="25D98725" w14:textId="77777777" w:rsidR="008C7930" w:rsidRPr="007922C8" w:rsidRDefault="008C7930" w:rsidP="00F810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jc w:val="both"/>
        <w:rPr>
          <w:rFonts w:ascii="Arial Narrow" w:eastAsia="Arial" w:hAnsi="Arial Narrow" w:cs="Arial"/>
          <w:sz w:val="24"/>
          <w:szCs w:val="24"/>
        </w:rPr>
      </w:pPr>
    </w:p>
    <w:p w14:paraId="30F03D3B" w14:textId="77777777" w:rsidR="008C7930" w:rsidRPr="007922C8" w:rsidRDefault="008C7930" w:rsidP="00F810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jc w:val="both"/>
        <w:rPr>
          <w:rFonts w:ascii="Arial Narrow" w:eastAsia="Arial" w:hAnsi="Arial Narrow" w:cs="Arial"/>
          <w:sz w:val="24"/>
          <w:szCs w:val="24"/>
        </w:rPr>
      </w:pPr>
    </w:p>
    <w:p w14:paraId="78AC8AA3" w14:textId="0B69DB2D" w:rsidR="00F81047" w:rsidRPr="007922C8" w:rsidRDefault="00F81047" w:rsidP="008C79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Arial Narrow" w:eastAsia="Arial" w:hAnsi="Arial Narrow" w:cs="Arial"/>
          <w:b/>
          <w:bCs/>
          <w:sz w:val="24"/>
          <w:szCs w:val="24"/>
        </w:rPr>
      </w:pPr>
      <w:r w:rsidRPr="007922C8">
        <w:rPr>
          <w:rFonts w:ascii="Arial Narrow" w:eastAsia="Arial" w:hAnsi="Arial Narrow" w:cs="Arial"/>
          <w:b/>
          <w:bCs/>
          <w:sz w:val="24"/>
          <w:szCs w:val="24"/>
        </w:rPr>
        <w:t>II. FECHAS DE REGISTRO</w:t>
      </w:r>
    </w:p>
    <w:p w14:paraId="76B751F8" w14:textId="77777777" w:rsidR="008C7930" w:rsidRPr="007922C8" w:rsidRDefault="008C7930" w:rsidP="008C7930">
      <w:pPr>
        <w:spacing w:after="0" w:line="240" w:lineRule="auto"/>
        <w:ind w:left="567"/>
        <w:jc w:val="both"/>
        <w:rPr>
          <w:rFonts w:ascii="Arial Narrow" w:eastAsia="Arial" w:hAnsi="Arial Narrow" w:cs="Arial"/>
          <w:sz w:val="24"/>
          <w:szCs w:val="24"/>
        </w:rPr>
      </w:pPr>
    </w:p>
    <w:p w14:paraId="1749C599" w14:textId="03D6B4B8" w:rsidR="00162F37" w:rsidRPr="00A87E02" w:rsidRDefault="00F81047" w:rsidP="008C7930">
      <w:pPr>
        <w:spacing w:after="0" w:line="240" w:lineRule="auto"/>
        <w:ind w:left="567"/>
        <w:jc w:val="both"/>
        <w:rPr>
          <w:rFonts w:ascii="Arial Narrow" w:eastAsia="Arial" w:hAnsi="Arial Narrow" w:cs="Arial"/>
          <w:sz w:val="24"/>
          <w:szCs w:val="24"/>
        </w:rPr>
      </w:pPr>
      <w:r w:rsidRPr="00A87E02">
        <w:rPr>
          <w:rFonts w:ascii="Arial Narrow" w:eastAsia="Arial" w:hAnsi="Arial Narrow" w:cs="Arial"/>
          <w:sz w:val="24"/>
          <w:szCs w:val="24"/>
        </w:rPr>
        <w:lastRenderedPageBreak/>
        <w:t xml:space="preserve">EL REGISTRO DE </w:t>
      </w:r>
      <w:r w:rsidR="008C7930" w:rsidRPr="00A87E02">
        <w:rPr>
          <w:rFonts w:ascii="Arial Narrow" w:eastAsia="Arial" w:hAnsi="Arial Narrow" w:cs="Arial"/>
          <w:sz w:val="24"/>
          <w:szCs w:val="24"/>
        </w:rPr>
        <w:t xml:space="preserve">LAS PERSONAS ASPIRANTES A COORDINACIÓN DE AFILIACIÓN </w:t>
      </w:r>
      <w:r w:rsidR="00162F37" w:rsidRPr="00A87E02">
        <w:rPr>
          <w:rFonts w:ascii="Arial Narrow" w:eastAsia="Arial" w:hAnsi="Arial Narrow" w:cs="Arial"/>
          <w:sz w:val="24"/>
          <w:szCs w:val="24"/>
        </w:rPr>
        <w:t xml:space="preserve">ESTATAL Y DE DISTRITOS </w:t>
      </w:r>
      <w:r w:rsidR="00A87E02" w:rsidRPr="00A87E02">
        <w:rPr>
          <w:rFonts w:ascii="Arial Narrow" w:eastAsia="Arial" w:hAnsi="Arial Narrow" w:cs="Arial"/>
          <w:sz w:val="24"/>
          <w:szCs w:val="24"/>
        </w:rPr>
        <w:t>FEDERALES,</w:t>
      </w:r>
      <w:r w:rsidRPr="00A87E02">
        <w:rPr>
          <w:rFonts w:ascii="Arial Narrow" w:eastAsia="Arial" w:hAnsi="Arial Narrow" w:cs="Arial"/>
          <w:sz w:val="24"/>
          <w:szCs w:val="24"/>
        </w:rPr>
        <w:t xml:space="preserve"> SE REALIZARÁ </w:t>
      </w:r>
      <w:r w:rsidRPr="00A87E02">
        <w:rPr>
          <w:rFonts w:ascii="Arial Narrow" w:eastAsia="Arial" w:hAnsi="Arial Narrow" w:cs="Arial"/>
          <w:b/>
          <w:bCs/>
          <w:sz w:val="24"/>
          <w:szCs w:val="24"/>
        </w:rPr>
        <w:t xml:space="preserve">DEL </w:t>
      </w:r>
      <w:r w:rsidR="00A640D4">
        <w:rPr>
          <w:rFonts w:ascii="Arial Narrow" w:eastAsia="Arial" w:hAnsi="Arial Narrow" w:cs="Arial"/>
          <w:b/>
          <w:bCs/>
          <w:sz w:val="24"/>
          <w:szCs w:val="24"/>
        </w:rPr>
        <w:t>13</w:t>
      </w:r>
      <w:r w:rsidR="00162F37" w:rsidRPr="00A87E02">
        <w:rPr>
          <w:rFonts w:ascii="Arial Narrow" w:eastAsia="Arial" w:hAnsi="Arial Narrow" w:cs="Arial"/>
          <w:b/>
          <w:bCs/>
          <w:sz w:val="24"/>
          <w:szCs w:val="24"/>
        </w:rPr>
        <w:t xml:space="preserve"> DE NOVIEMBRE AL 10 DE DICIEMBRE</w:t>
      </w:r>
      <w:r w:rsidRPr="00A87E02">
        <w:rPr>
          <w:rFonts w:ascii="Arial Narrow" w:eastAsia="Arial" w:hAnsi="Arial Narrow" w:cs="Arial"/>
          <w:b/>
          <w:bCs/>
          <w:sz w:val="24"/>
          <w:szCs w:val="24"/>
        </w:rPr>
        <w:t xml:space="preserve"> DE 2023</w:t>
      </w:r>
      <w:r w:rsidRPr="00A87E02">
        <w:rPr>
          <w:rFonts w:ascii="Arial Narrow" w:eastAsia="Arial" w:hAnsi="Arial Narrow" w:cs="Arial"/>
          <w:sz w:val="24"/>
          <w:szCs w:val="24"/>
        </w:rPr>
        <w:t xml:space="preserve">, </w:t>
      </w:r>
    </w:p>
    <w:p w14:paraId="7CEF2BE0" w14:textId="77777777" w:rsidR="00162F37" w:rsidRPr="00A87E02" w:rsidRDefault="00162F37" w:rsidP="008C7930">
      <w:pPr>
        <w:spacing w:after="0" w:line="240" w:lineRule="auto"/>
        <w:ind w:left="567"/>
        <w:jc w:val="both"/>
        <w:rPr>
          <w:rFonts w:ascii="Arial Narrow" w:eastAsia="Arial" w:hAnsi="Arial Narrow" w:cs="Arial"/>
          <w:sz w:val="24"/>
          <w:szCs w:val="24"/>
        </w:rPr>
      </w:pPr>
    </w:p>
    <w:p w14:paraId="0768B91A" w14:textId="6A137353" w:rsidR="00162F37" w:rsidRPr="003B305A" w:rsidRDefault="00162F37" w:rsidP="008C7930">
      <w:pPr>
        <w:spacing w:after="0" w:line="240" w:lineRule="auto"/>
        <w:ind w:left="567"/>
        <w:jc w:val="both"/>
        <w:rPr>
          <w:rFonts w:ascii="Arial Narrow" w:eastAsia="Arial" w:hAnsi="Arial Narrow" w:cs="Arial"/>
          <w:b/>
          <w:bCs/>
          <w:sz w:val="24"/>
          <w:szCs w:val="24"/>
        </w:rPr>
      </w:pPr>
      <w:r w:rsidRPr="00A87E02">
        <w:rPr>
          <w:rFonts w:ascii="Arial Narrow" w:eastAsia="Arial" w:hAnsi="Arial Narrow" w:cs="Arial"/>
          <w:sz w:val="24"/>
          <w:szCs w:val="24"/>
        </w:rPr>
        <w:t xml:space="preserve">EL REGISTRO DE LAS PERSONAS EN DISTRITOS LOCALES, Y MUNICIPALES O DE </w:t>
      </w:r>
      <w:r w:rsidR="00A87E02" w:rsidRPr="00A87E02">
        <w:rPr>
          <w:rFonts w:ascii="Arial Narrow" w:eastAsia="Arial" w:hAnsi="Arial Narrow" w:cs="Arial"/>
          <w:sz w:val="24"/>
          <w:szCs w:val="24"/>
        </w:rPr>
        <w:t>DEMARCACION TERRITORIAL, SE REALIZARÁ</w:t>
      </w:r>
      <w:r w:rsidR="00C46109">
        <w:rPr>
          <w:rFonts w:ascii="Arial Narrow" w:eastAsia="Arial" w:hAnsi="Arial Narrow" w:cs="Arial"/>
          <w:sz w:val="24"/>
          <w:szCs w:val="24"/>
        </w:rPr>
        <w:t xml:space="preserve"> </w:t>
      </w:r>
      <w:r w:rsidR="00C46109" w:rsidRPr="003B305A">
        <w:rPr>
          <w:rFonts w:ascii="Arial Narrow" w:eastAsia="Arial" w:hAnsi="Arial Narrow" w:cs="Arial"/>
          <w:b/>
          <w:bCs/>
          <w:sz w:val="24"/>
          <w:szCs w:val="24"/>
        </w:rPr>
        <w:t xml:space="preserve">DEL </w:t>
      </w:r>
      <w:r w:rsidRPr="003B305A">
        <w:rPr>
          <w:rFonts w:ascii="Arial Narrow" w:eastAsia="Arial" w:hAnsi="Arial Narrow" w:cs="Arial"/>
          <w:b/>
          <w:bCs/>
          <w:sz w:val="24"/>
          <w:szCs w:val="24"/>
        </w:rPr>
        <w:t>1</w:t>
      </w:r>
      <w:r w:rsidR="00C46109" w:rsidRPr="003B305A">
        <w:rPr>
          <w:rFonts w:ascii="Arial Narrow" w:eastAsia="Arial" w:hAnsi="Arial Narrow" w:cs="Arial"/>
          <w:b/>
          <w:bCs/>
          <w:sz w:val="24"/>
          <w:szCs w:val="24"/>
        </w:rPr>
        <w:t xml:space="preserve">3 </w:t>
      </w:r>
      <w:r w:rsidRPr="003B305A">
        <w:rPr>
          <w:rFonts w:ascii="Arial Narrow" w:eastAsia="Arial" w:hAnsi="Arial Narrow" w:cs="Arial"/>
          <w:b/>
          <w:bCs/>
          <w:sz w:val="24"/>
          <w:szCs w:val="24"/>
        </w:rPr>
        <w:t>DE NOVIEMBRE DE 2023 AL 30 DE ENERO DEL 2024</w:t>
      </w:r>
      <w:r w:rsidR="00A87E02" w:rsidRPr="003B305A">
        <w:rPr>
          <w:rFonts w:ascii="Arial Narrow" w:eastAsia="Arial" w:hAnsi="Arial Narrow" w:cs="Arial"/>
          <w:b/>
          <w:bCs/>
          <w:sz w:val="24"/>
          <w:szCs w:val="24"/>
        </w:rPr>
        <w:t>.</w:t>
      </w:r>
    </w:p>
    <w:p w14:paraId="11675375" w14:textId="77777777" w:rsidR="00162F37" w:rsidRPr="007922C8" w:rsidRDefault="00162F37" w:rsidP="008C7930">
      <w:pPr>
        <w:spacing w:after="0" w:line="240" w:lineRule="auto"/>
        <w:ind w:left="567"/>
        <w:jc w:val="both"/>
        <w:rPr>
          <w:rFonts w:ascii="Arial Narrow" w:eastAsia="Arial" w:hAnsi="Arial Narrow" w:cs="Arial"/>
          <w:sz w:val="24"/>
          <w:szCs w:val="24"/>
        </w:rPr>
      </w:pPr>
    </w:p>
    <w:p w14:paraId="0E4F92DE" w14:textId="597FFEE3" w:rsidR="00F81047" w:rsidRPr="007922C8" w:rsidRDefault="00162F37" w:rsidP="008C7930">
      <w:pPr>
        <w:spacing w:after="0" w:line="240" w:lineRule="auto"/>
        <w:ind w:left="567"/>
        <w:jc w:val="both"/>
        <w:rPr>
          <w:rFonts w:ascii="Arial Narrow" w:eastAsia="Arial" w:hAnsi="Arial Narrow" w:cs="Arial"/>
          <w:sz w:val="24"/>
          <w:szCs w:val="24"/>
        </w:rPr>
      </w:pPr>
      <w:r w:rsidRPr="007922C8">
        <w:rPr>
          <w:rFonts w:ascii="Arial Narrow" w:eastAsia="Arial" w:hAnsi="Arial Narrow" w:cs="Arial"/>
          <w:sz w:val="24"/>
          <w:szCs w:val="24"/>
        </w:rPr>
        <w:t xml:space="preserve">LOS REGISTROS EN AMBOS CASOS SE REALIZARÁN </w:t>
      </w:r>
      <w:r w:rsidR="00F81047" w:rsidRPr="007922C8">
        <w:rPr>
          <w:rFonts w:ascii="Arial Narrow" w:eastAsia="Arial" w:hAnsi="Arial Narrow" w:cs="Arial"/>
          <w:sz w:val="24"/>
          <w:szCs w:val="24"/>
        </w:rPr>
        <w:t>EN LAS OFICINAS NACIONALES Y ESTATALES DEL PARTIDO DEL TRABAJO, SEGÚN CORRESPONDA</w:t>
      </w:r>
      <w:r w:rsidR="00F81047" w:rsidRPr="007922C8">
        <w:rPr>
          <w:rFonts w:ascii="Arial Narrow" w:eastAsia="Arial" w:hAnsi="Arial Narrow" w:cs="Arial"/>
          <w:b/>
          <w:bCs/>
          <w:sz w:val="24"/>
          <w:szCs w:val="24"/>
        </w:rPr>
        <w:t>, EN UN HORARIO DE 10:00 HORAS A LAS 17:00 HORAS DE LUNES A VIERNES</w:t>
      </w:r>
      <w:r w:rsidR="00F81047" w:rsidRPr="007922C8">
        <w:rPr>
          <w:rFonts w:ascii="Arial Narrow" w:eastAsia="Arial" w:hAnsi="Arial Narrow" w:cs="Arial"/>
          <w:sz w:val="24"/>
          <w:szCs w:val="24"/>
        </w:rPr>
        <w:t xml:space="preserve">, O BIEN DE MANERA ELECTRÓNICA EN EL MICROSITIO HABILITADO PARA ESTOS EFECTOS EN LA PÁGINA WEB OFICIAL: </w:t>
      </w:r>
      <w:r w:rsidR="008C7930" w:rsidRPr="007922C8">
        <w:rPr>
          <w:rFonts w:ascii="Arial Narrow" w:eastAsia="Calibri" w:hAnsi="Arial Narrow" w:cs="Arial"/>
          <w:i/>
          <w:iCs/>
          <w:sz w:val="24"/>
          <w:szCs w:val="24"/>
          <w:lang w:val="es-ES"/>
        </w:rPr>
        <w:t>https://partidodeltrabajo.com.mx/</w:t>
      </w:r>
      <w:r w:rsidR="008C7930" w:rsidRPr="007922C8">
        <w:rPr>
          <w:rFonts w:eastAsia="Calibri" w:cs="Arial"/>
          <w:lang w:val="es-ES"/>
        </w:rPr>
        <w:t xml:space="preserve"> </w:t>
      </w:r>
      <w:r w:rsidR="00F81047" w:rsidRPr="007922C8">
        <w:rPr>
          <w:rFonts w:ascii="Arial Narrow" w:eastAsia="Arial" w:hAnsi="Arial Narrow" w:cs="Arial"/>
          <w:sz w:val="24"/>
          <w:szCs w:val="24"/>
        </w:rPr>
        <w:t xml:space="preserve"> </w:t>
      </w:r>
      <w:r w:rsidR="00F81047" w:rsidRPr="007922C8">
        <w:rPr>
          <w:rFonts w:ascii="Arial Narrow" w:eastAsia="Arial" w:hAnsi="Arial Narrow" w:cs="Arial"/>
          <w:b/>
          <w:bCs/>
          <w:sz w:val="24"/>
          <w:szCs w:val="24"/>
        </w:rPr>
        <w:t>DURANTE LAS 24 HORAS DEL D</w:t>
      </w:r>
      <w:r w:rsidR="008C7930" w:rsidRPr="007922C8">
        <w:rPr>
          <w:rFonts w:ascii="Arial Narrow" w:eastAsia="Arial" w:hAnsi="Arial Narrow" w:cs="Arial"/>
          <w:b/>
          <w:bCs/>
          <w:sz w:val="24"/>
          <w:szCs w:val="24"/>
        </w:rPr>
        <w:t>Í</w:t>
      </w:r>
      <w:r w:rsidR="00F81047" w:rsidRPr="007922C8">
        <w:rPr>
          <w:rFonts w:ascii="Arial Narrow" w:eastAsia="Arial" w:hAnsi="Arial Narrow" w:cs="Arial"/>
          <w:b/>
          <w:bCs/>
          <w:sz w:val="24"/>
          <w:szCs w:val="24"/>
        </w:rPr>
        <w:t>A</w:t>
      </w:r>
      <w:r w:rsidR="008C7930" w:rsidRPr="007922C8">
        <w:rPr>
          <w:rFonts w:ascii="Arial Narrow" w:eastAsia="Arial" w:hAnsi="Arial Narrow" w:cs="Arial"/>
          <w:sz w:val="24"/>
          <w:szCs w:val="24"/>
        </w:rPr>
        <w:t>;</w:t>
      </w:r>
      <w:r w:rsidR="00F81047" w:rsidRPr="007922C8">
        <w:rPr>
          <w:rFonts w:ascii="Arial Narrow" w:eastAsia="Arial" w:hAnsi="Arial Narrow" w:cs="Arial"/>
          <w:sz w:val="24"/>
          <w:szCs w:val="24"/>
        </w:rPr>
        <w:t xml:space="preserve"> LA COMISIÓN EJECUTIVA NACIONAL INSTRUMENTARÁ LOS MECANISMOS CON LOS QUE SE ORIENTARÁ A LAS </w:t>
      </w:r>
      <w:r w:rsidR="008C7930" w:rsidRPr="007922C8">
        <w:rPr>
          <w:rFonts w:ascii="Arial Narrow" w:eastAsia="Arial" w:hAnsi="Arial Narrow" w:cs="Arial"/>
          <w:sz w:val="24"/>
          <w:szCs w:val="24"/>
        </w:rPr>
        <w:t>PERSONAS</w:t>
      </w:r>
      <w:r w:rsidR="00F81047" w:rsidRPr="007922C8">
        <w:rPr>
          <w:rFonts w:ascii="Arial Narrow" w:eastAsia="Arial" w:hAnsi="Arial Narrow" w:cs="Arial"/>
          <w:sz w:val="24"/>
          <w:szCs w:val="24"/>
        </w:rPr>
        <w:t xml:space="preserve"> SOLICITANTES SOBRE EL CUMPLIMIENTO DE LOS REQUISITOS, REALIZANDO LOS REQUERIMIENTOS QUE SEAN NECESARIOS MEDIANTE ESTRADOS DE LA SEDE NACIONAL Y/O ESTATALES DEL PARTIDO DEL TRABAJO, SEGÚN SEA EL CASO, MISMOS QUE DEBERÁN CUBRIRSE EN UN PLAZO NO MAYOR A 24 HORAS POSTERIORES A LA NOTIFICACIÓN CORRESPONDIENTE. EN CASO DE INCUMPLIMIENTO SE RESOLVERÁ CON LA DOCUMENTACIÓN CON QUE SE CUENTE O SE TENDRÁ POR NO PRESENTADA LA SOLICITUD RESPECTIVA, DE ACUERDO CON EL ESTADO QUE GUARDE EL EXPEDIENTE RESPECTIVO.</w:t>
      </w:r>
    </w:p>
    <w:p w14:paraId="1DC207AC" w14:textId="77777777" w:rsidR="00F81047" w:rsidRPr="007922C8" w:rsidRDefault="00F81047" w:rsidP="008C79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Arial Narrow" w:eastAsia="Arial" w:hAnsi="Arial Narrow" w:cs="Arial"/>
          <w:sz w:val="24"/>
          <w:szCs w:val="24"/>
        </w:rPr>
      </w:pPr>
    </w:p>
    <w:p w14:paraId="37AD0DBA" w14:textId="7EB1146A" w:rsidR="00F81047" w:rsidRPr="007922C8" w:rsidRDefault="00F81047" w:rsidP="00F81047">
      <w:pP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7922C8">
        <w:rPr>
          <w:rFonts w:ascii="Arial Narrow" w:eastAsia="Arial" w:hAnsi="Arial Narrow" w:cs="Arial"/>
          <w:b/>
          <w:bCs/>
          <w:sz w:val="24"/>
          <w:szCs w:val="24"/>
        </w:rPr>
        <w:t>QUINTA</w:t>
      </w:r>
      <w:r w:rsidR="008C7930" w:rsidRPr="007922C8">
        <w:rPr>
          <w:rFonts w:ascii="Arial Narrow" w:eastAsia="Arial" w:hAnsi="Arial Narrow" w:cs="Arial"/>
          <w:b/>
          <w:bCs/>
          <w:sz w:val="24"/>
          <w:szCs w:val="24"/>
        </w:rPr>
        <w:t>.</w:t>
      </w:r>
      <w:r w:rsidRPr="007922C8">
        <w:rPr>
          <w:rFonts w:ascii="Arial Narrow" w:eastAsia="Arial" w:hAnsi="Arial Narrow" w:cs="Arial"/>
          <w:sz w:val="24"/>
          <w:szCs w:val="24"/>
        </w:rPr>
        <w:t xml:space="preserve"> LA COMISIÓN COORDINADORA NACIONAL O LA COMISION COORDINADORA ESTATAL O DE LA CIUDAD DE MÉXICO, A MÁS TARDAR EL 15 DE DICIEMBRE DE 2023, EMITIRÁ LOS NOMBRAMIENTOS RESPECTIVOS DE COORDINADORA O COORDINADOR DE AFILIACIÓN</w:t>
      </w:r>
      <w:r w:rsidR="008C7930" w:rsidRPr="007922C8">
        <w:rPr>
          <w:rFonts w:ascii="Arial Narrow" w:eastAsia="Arial" w:hAnsi="Arial Narrow" w:cs="Arial"/>
          <w:sz w:val="24"/>
          <w:szCs w:val="24"/>
        </w:rPr>
        <w:t xml:space="preserve"> </w:t>
      </w:r>
      <w:r w:rsidR="00162F37" w:rsidRPr="007922C8">
        <w:rPr>
          <w:rFonts w:ascii="Arial Narrow" w:eastAsia="Arial" w:hAnsi="Arial Narrow" w:cs="Arial"/>
          <w:sz w:val="24"/>
          <w:szCs w:val="24"/>
        </w:rPr>
        <w:t>ESTATAL Y DISTRITAL FEDERAL</w:t>
      </w:r>
      <w:r w:rsidRPr="007922C8">
        <w:rPr>
          <w:rFonts w:ascii="Arial Narrow" w:eastAsia="Arial" w:hAnsi="Arial Narrow" w:cs="Arial"/>
          <w:sz w:val="24"/>
          <w:szCs w:val="24"/>
        </w:rPr>
        <w:t>, GARANTIZANDO QUE DE LA TOTALIDAD DE NOMBRAMIENTOS SE HAGA DE MANERA PARITARIA.</w:t>
      </w:r>
    </w:p>
    <w:p w14:paraId="3DED86A2" w14:textId="77777777" w:rsidR="00162F37" w:rsidRPr="007922C8" w:rsidRDefault="00162F37" w:rsidP="00F81047">
      <w:pP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</w:p>
    <w:p w14:paraId="6ED61939" w14:textId="10F5A124" w:rsidR="00162F37" w:rsidRPr="007922C8" w:rsidRDefault="00162F37" w:rsidP="00F81047">
      <w:pP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7922C8">
        <w:rPr>
          <w:rFonts w:ascii="Arial Narrow" w:eastAsia="Arial" w:hAnsi="Arial Narrow" w:cs="Arial"/>
          <w:sz w:val="24"/>
          <w:szCs w:val="24"/>
        </w:rPr>
        <w:t>LA COMISIÓN COORDINADORA NACIONAL O LA COMISION COORDINADORA ESTATAL O DE LA CIUDAD DE MÉXICO, A MÁS TARDAR EL 5 DE FEBRERO DE 2024, EMITIRÁ LOS NOMBRAMIENTOS RESPECTIVOS DE COORDINADORA O COORDINADOR DE AFILIACIÓN DISTRITAL LOCAL Y MUNICIPAL O DE DEMARACACIÓN TERRITORIAL, GARANTIZANDO QUE DE LA TOTALIDAD DE NOMBRAMIENTOS SE HAGA DE MANERA PARITARIA.</w:t>
      </w:r>
    </w:p>
    <w:p w14:paraId="310F753B" w14:textId="77777777" w:rsidR="00F81047" w:rsidRPr="007922C8" w:rsidRDefault="00F81047" w:rsidP="00F81047">
      <w:pP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</w:p>
    <w:p w14:paraId="39112C21" w14:textId="02A49B66" w:rsidR="00F81047" w:rsidRPr="007922C8" w:rsidRDefault="00F81047" w:rsidP="00F81047">
      <w:pP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7922C8">
        <w:rPr>
          <w:rFonts w:ascii="Arial Narrow" w:eastAsia="Arial" w:hAnsi="Arial Narrow" w:cs="Arial"/>
          <w:b/>
          <w:bCs/>
          <w:sz w:val="24"/>
          <w:szCs w:val="24"/>
        </w:rPr>
        <w:t>SEXTA</w:t>
      </w:r>
      <w:r w:rsidR="008C7930" w:rsidRPr="007922C8">
        <w:rPr>
          <w:rFonts w:ascii="Arial Narrow" w:eastAsia="Arial" w:hAnsi="Arial Narrow" w:cs="Arial"/>
          <w:b/>
          <w:bCs/>
          <w:sz w:val="24"/>
          <w:szCs w:val="24"/>
        </w:rPr>
        <w:t>.</w:t>
      </w:r>
      <w:r w:rsidRPr="007922C8">
        <w:rPr>
          <w:rFonts w:ascii="Arial Narrow" w:eastAsia="Arial" w:hAnsi="Arial Narrow" w:cs="Arial"/>
          <w:sz w:val="24"/>
          <w:szCs w:val="24"/>
        </w:rPr>
        <w:t xml:space="preserve"> EN LOS T</w:t>
      </w:r>
      <w:r w:rsidR="008C7930" w:rsidRPr="007922C8">
        <w:rPr>
          <w:rFonts w:ascii="Arial Narrow" w:eastAsia="Arial" w:hAnsi="Arial Narrow" w:cs="Arial"/>
          <w:sz w:val="24"/>
          <w:szCs w:val="24"/>
        </w:rPr>
        <w:t>É</w:t>
      </w:r>
      <w:r w:rsidRPr="007922C8">
        <w:rPr>
          <w:rFonts w:ascii="Arial Narrow" w:eastAsia="Arial" w:hAnsi="Arial Narrow" w:cs="Arial"/>
          <w:sz w:val="24"/>
          <w:szCs w:val="24"/>
        </w:rPr>
        <w:t>RMINOS DE NUESTRA NORMA ESTATUTARIA, DE FORMA EXTRAORDINARIA SE PODRÁ AMPLIAR LOS PLAZOS DE REGISTRO Y DE EXPEDICIÓN DE NOMBRAMIENTOS, EN CUALQUIER MOMENTO, TODA VEZ QUE ESTA ES UNA TAREA ORDINARIA DE NUESTRO INSTITUTO POL</w:t>
      </w:r>
      <w:r w:rsidR="008C7930" w:rsidRPr="007922C8">
        <w:rPr>
          <w:rFonts w:ascii="Arial Narrow" w:eastAsia="Arial" w:hAnsi="Arial Narrow" w:cs="Arial"/>
          <w:sz w:val="24"/>
          <w:szCs w:val="24"/>
        </w:rPr>
        <w:t>Í</w:t>
      </w:r>
      <w:r w:rsidRPr="007922C8">
        <w:rPr>
          <w:rFonts w:ascii="Arial Narrow" w:eastAsia="Arial" w:hAnsi="Arial Narrow" w:cs="Arial"/>
          <w:sz w:val="24"/>
          <w:szCs w:val="24"/>
        </w:rPr>
        <w:t>TICO.</w:t>
      </w:r>
    </w:p>
    <w:p w14:paraId="641EC8CC" w14:textId="77777777" w:rsidR="00F81047" w:rsidRPr="007922C8" w:rsidRDefault="00F81047" w:rsidP="008C79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</w:p>
    <w:p w14:paraId="0C0A3658" w14:textId="7834B706" w:rsidR="00F81047" w:rsidRPr="007922C8" w:rsidRDefault="008C7930" w:rsidP="008C79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Arial Narrow" w:eastAsia="Arial" w:hAnsi="Arial Narrow" w:cs="Arial"/>
          <w:b/>
          <w:bCs/>
          <w:sz w:val="24"/>
          <w:szCs w:val="24"/>
        </w:rPr>
      </w:pPr>
      <w:r w:rsidRPr="007922C8">
        <w:rPr>
          <w:rFonts w:ascii="Arial Narrow" w:eastAsia="Arial" w:hAnsi="Arial Narrow" w:cs="Arial"/>
          <w:b/>
          <w:bCs/>
          <w:sz w:val="24"/>
          <w:szCs w:val="24"/>
        </w:rPr>
        <w:t xml:space="preserve">III. </w:t>
      </w:r>
      <w:r w:rsidR="00F81047" w:rsidRPr="007922C8">
        <w:rPr>
          <w:rFonts w:ascii="Arial Narrow" w:eastAsia="Arial" w:hAnsi="Arial Narrow" w:cs="Arial"/>
          <w:b/>
          <w:bCs/>
          <w:sz w:val="24"/>
          <w:szCs w:val="24"/>
        </w:rPr>
        <w:t>DESIGNACIÓN DE COORDINADORAS Y COORDINADORES DE AFILIACIÓN.</w:t>
      </w:r>
    </w:p>
    <w:p w14:paraId="1405797C" w14:textId="77777777" w:rsidR="00F81047" w:rsidRPr="007922C8" w:rsidRDefault="00F81047" w:rsidP="008C79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</w:p>
    <w:p w14:paraId="3112446B" w14:textId="39A6B640" w:rsidR="00F81047" w:rsidRPr="007922C8" w:rsidRDefault="008C7930" w:rsidP="00F810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7922C8">
        <w:rPr>
          <w:rFonts w:ascii="Arial Narrow" w:eastAsia="Arial" w:hAnsi="Arial Narrow" w:cs="Arial"/>
          <w:b/>
          <w:bCs/>
          <w:sz w:val="24"/>
          <w:szCs w:val="24"/>
        </w:rPr>
        <w:t>SÉPTIMA.</w:t>
      </w:r>
      <w:r w:rsidRPr="007922C8">
        <w:rPr>
          <w:rFonts w:ascii="Arial Narrow" w:eastAsia="Arial" w:hAnsi="Arial Narrow" w:cs="Arial"/>
          <w:sz w:val="24"/>
          <w:szCs w:val="24"/>
        </w:rPr>
        <w:t xml:space="preserve"> </w:t>
      </w:r>
      <w:r w:rsidR="00F81047" w:rsidRPr="007922C8">
        <w:rPr>
          <w:rFonts w:ascii="Arial Narrow" w:eastAsia="Arial" w:hAnsi="Arial Narrow" w:cs="Arial"/>
          <w:sz w:val="24"/>
          <w:szCs w:val="24"/>
        </w:rPr>
        <w:t xml:space="preserve">LA DESIGNACIÓN DE COORDINADORAS Y COORDINADORES ESTATALES Y/O DISTRITALES FEDERALES Y LOCALES, MUNICIPALES Y DEMARCACIONES TERRITORIALES, </w:t>
      </w:r>
      <w:r w:rsidRPr="007922C8">
        <w:rPr>
          <w:rFonts w:ascii="Arial Narrow" w:eastAsia="Arial" w:hAnsi="Arial Narrow" w:cs="Arial"/>
          <w:sz w:val="24"/>
          <w:szCs w:val="24"/>
        </w:rPr>
        <w:t>LA REALIZARÁ</w:t>
      </w:r>
      <w:r w:rsidR="00F81047" w:rsidRPr="007922C8">
        <w:rPr>
          <w:rFonts w:ascii="Arial Narrow" w:eastAsia="Arial" w:hAnsi="Arial Narrow" w:cs="Arial"/>
          <w:sz w:val="24"/>
          <w:szCs w:val="24"/>
        </w:rPr>
        <w:t xml:space="preserve"> LA COMISIÓN EJECUTIVA NACIONAL. LA EMISIÓN DEL NOMBRAMIENTO RESPECTIVO </w:t>
      </w:r>
      <w:r w:rsidRPr="007922C8">
        <w:rPr>
          <w:rFonts w:ascii="Arial Narrow" w:eastAsia="Arial" w:hAnsi="Arial Narrow" w:cs="Arial"/>
          <w:sz w:val="24"/>
          <w:szCs w:val="24"/>
        </w:rPr>
        <w:t>LO INSTRUMENTARÁ</w:t>
      </w:r>
      <w:r w:rsidR="00F81047" w:rsidRPr="007922C8">
        <w:rPr>
          <w:rFonts w:ascii="Arial Narrow" w:eastAsia="Arial" w:hAnsi="Arial Narrow" w:cs="Arial"/>
          <w:sz w:val="24"/>
          <w:szCs w:val="24"/>
        </w:rPr>
        <w:t xml:space="preserve"> LA COMISIÓN COORDINADORA NACIONAL, O </w:t>
      </w:r>
      <w:r w:rsidR="002F36DE" w:rsidRPr="007922C8">
        <w:rPr>
          <w:rFonts w:ascii="Arial Narrow" w:eastAsia="Arial" w:hAnsi="Arial Narrow" w:cs="Arial"/>
          <w:sz w:val="24"/>
          <w:szCs w:val="24"/>
        </w:rPr>
        <w:t>EN SU CASO</w:t>
      </w:r>
      <w:r w:rsidR="00F81047" w:rsidRPr="007922C8">
        <w:rPr>
          <w:rFonts w:ascii="Arial Narrow" w:eastAsia="Arial" w:hAnsi="Arial Narrow" w:cs="Arial"/>
          <w:sz w:val="24"/>
          <w:szCs w:val="24"/>
        </w:rPr>
        <w:t>, LAS COMISIONES COORDINADORAS ESTATALES.</w:t>
      </w:r>
    </w:p>
    <w:p w14:paraId="24D78375" w14:textId="77777777" w:rsidR="00F81047" w:rsidRPr="007922C8" w:rsidRDefault="00F81047" w:rsidP="00F810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</w:p>
    <w:p w14:paraId="7ADAD706" w14:textId="19985A8F" w:rsidR="00F81047" w:rsidRPr="007922C8" w:rsidRDefault="00F81047" w:rsidP="00F810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7922C8">
        <w:rPr>
          <w:rFonts w:ascii="Arial Narrow" w:eastAsia="Arial" w:hAnsi="Arial Narrow" w:cs="Arial"/>
          <w:sz w:val="24"/>
          <w:szCs w:val="24"/>
        </w:rPr>
        <w:t>EN CASO DE CONFLICTOS O DESACUERDOS DE LAS DIRECCIONES ESTATALES, LA COMISION COORDINADORA NACIONAL DEFINIR</w:t>
      </w:r>
      <w:r w:rsidR="008C7930" w:rsidRPr="007922C8">
        <w:rPr>
          <w:rFonts w:ascii="Arial Narrow" w:eastAsia="Arial" w:hAnsi="Arial Narrow" w:cs="Arial"/>
          <w:sz w:val="24"/>
          <w:szCs w:val="24"/>
        </w:rPr>
        <w:t>Á</w:t>
      </w:r>
      <w:r w:rsidRPr="007922C8">
        <w:rPr>
          <w:rFonts w:ascii="Arial Narrow" w:eastAsia="Arial" w:hAnsi="Arial Narrow" w:cs="Arial"/>
          <w:sz w:val="24"/>
          <w:szCs w:val="24"/>
        </w:rPr>
        <w:t xml:space="preserve"> Y EXPEDIR</w:t>
      </w:r>
      <w:r w:rsidR="008C7930" w:rsidRPr="007922C8">
        <w:rPr>
          <w:rFonts w:ascii="Arial Narrow" w:eastAsia="Arial" w:hAnsi="Arial Narrow" w:cs="Arial"/>
          <w:sz w:val="24"/>
          <w:szCs w:val="24"/>
        </w:rPr>
        <w:t>Á</w:t>
      </w:r>
      <w:r w:rsidRPr="007922C8">
        <w:rPr>
          <w:rFonts w:ascii="Arial Narrow" w:eastAsia="Arial" w:hAnsi="Arial Narrow" w:cs="Arial"/>
          <w:sz w:val="24"/>
          <w:szCs w:val="24"/>
        </w:rPr>
        <w:t xml:space="preserve"> LOS NOMBRAMIENTOS NECESARIOS Y EN SU CASO</w:t>
      </w:r>
      <w:r w:rsidR="008C7930" w:rsidRPr="007922C8">
        <w:rPr>
          <w:rFonts w:ascii="Arial Narrow" w:eastAsia="Arial" w:hAnsi="Arial Narrow" w:cs="Arial"/>
          <w:sz w:val="24"/>
          <w:szCs w:val="24"/>
        </w:rPr>
        <w:t>,</w:t>
      </w:r>
      <w:r w:rsidRPr="007922C8">
        <w:rPr>
          <w:rFonts w:ascii="Arial Narrow" w:eastAsia="Arial" w:hAnsi="Arial Narrow" w:cs="Arial"/>
          <w:sz w:val="24"/>
          <w:szCs w:val="24"/>
        </w:rPr>
        <w:t xml:space="preserve"> REVOCARÁ LOS YA EXISTENTES, SI AS</w:t>
      </w:r>
      <w:r w:rsidR="008C7930" w:rsidRPr="007922C8">
        <w:rPr>
          <w:rFonts w:ascii="Arial Narrow" w:eastAsia="Arial" w:hAnsi="Arial Narrow" w:cs="Arial"/>
          <w:sz w:val="24"/>
          <w:szCs w:val="24"/>
        </w:rPr>
        <w:t>Í</w:t>
      </w:r>
      <w:r w:rsidRPr="007922C8">
        <w:rPr>
          <w:rFonts w:ascii="Arial Narrow" w:eastAsia="Arial" w:hAnsi="Arial Narrow" w:cs="Arial"/>
          <w:sz w:val="24"/>
          <w:szCs w:val="24"/>
        </w:rPr>
        <w:t xml:space="preserve"> LO CONSIDERARA.</w:t>
      </w:r>
    </w:p>
    <w:p w14:paraId="3877F1DF" w14:textId="77777777" w:rsidR="00F81047" w:rsidRPr="007922C8" w:rsidRDefault="00F81047" w:rsidP="00F810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Arial Narrow" w:eastAsia="Arial" w:hAnsi="Arial Narrow" w:cs="Arial"/>
          <w:sz w:val="24"/>
          <w:szCs w:val="24"/>
        </w:rPr>
      </w:pPr>
    </w:p>
    <w:p w14:paraId="6C86D90B" w14:textId="5118BCE9" w:rsidR="00F81047" w:rsidRPr="007922C8" w:rsidRDefault="00F81047" w:rsidP="00F810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7922C8">
        <w:rPr>
          <w:rFonts w:ascii="Arial Narrow" w:eastAsia="Arial" w:hAnsi="Arial Narrow" w:cs="Arial"/>
          <w:b/>
          <w:bCs/>
          <w:sz w:val="24"/>
          <w:szCs w:val="24"/>
        </w:rPr>
        <w:t xml:space="preserve">OCTAVA. </w:t>
      </w:r>
      <w:r w:rsidRPr="007922C8">
        <w:rPr>
          <w:rFonts w:ascii="Arial Narrow" w:eastAsia="Arial" w:hAnsi="Arial Narrow" w:cs="Arial"/>
          <w:sz w:val="24"/>
          <w:szCs w:val="24"/>
        </w:rPr>
        <w:t>TODOS LOS NOMBRAMIENTOS EXPEDIDOS POR LAS INSTANCIAS NACIONALES Y ESTATALES, AS</w:t>
      </w:r>
      <w:r w:rsidR="008C7930" w:rsidRPr="007922C8">
        <w:rPr>
          <w:rFonts w:ascii="Arial Narrow" w:eastAsia="Arial" w:hAnsi="Arial Narrow" w:cs="Arial"/>
          <w:sz w:val="24"/>
          <w:szCs w:val="24"/>
        </w:rPr>
        <w:t>Í</w:t>
      </w:r>
      <w:r w:rsidRPr="007922C8">
        <w:rPr>
          <w:rFonts w:ascii="Arial Narrow" w:eastAsia="Arial" w:hAnsi="Arial Narrow" w:cs="Arial"/>
          <w:sz w:val="24"/>
          <w:szCs w:val="24"/>
        </w:rPr>
        <w:t xml:space="preserve"> COMO LAS REVOCACIONES</w:t>
      </w:r>
      <w:r w:rsidRPr="007922C8">
        <w:rPr>
          <w:rFonts w:ascii="Arial Narrow" w:eastAsia="Arial" w:hAnsi="Arial Narrow" w:cs="Arial"/>
          <w:b/>
          <w:bCs/>
          <w:sz w:val="24"/>
          <w:szCs w:val="24"/>
        </w:rPr>
        <w:t xml:space="preserve">, </w:t>
      </w:r>
      <w:r w:rsidR="006D10A9" w:rsidRPr="007922C8">
        <w:rPr>
          <w:rFonts w:ascii="Arial Narrow" w:eastAsia="Arial" w:hAnsi="Arial Narrow" w:cs="Arial"/>
          <w:sz w:val="24"/>
          <w:szCs w:val="24"/>
        </w:rPr>
        <w:t>DE</w:t>
      </w:r>
      <w:r w:rsidR="006D10A9" w:rsidRPr="007922C8">
        <w:rPr>
          <w:rFonts w:ascii="Arial Narrow" w:eastAsia="Arial" w:hAnsi="Arial Narrow" w:cs="Arial"/>
          <w:b/>
          <w:bCs/>
          <w:sz w:val="24"/>
          <w:szCs w:val="24"/>
        </w:rPr>
        <w:t xml:space="preserve"> </w:t>
      </w:r>
      <w:r w:rsidR="006D10A9" w:rsidRPr="007922C8">
        <w:rPr>
          <w:rFonts w:ascii="Arial Narrow" w:eastAsia="Arial" w:hAnsi="Arial Narrow" w:cs="Arial"/>
          <w:sz w:val="24"/>
          <w:szCs w:val="24"/>
        </w:rPr>
        <w:t xml:space="preserve">LA DESIGNACIÓN DE COORDINADORAS Y COORDINADORES ESTATALES Y/O DISTRITALES FEDERALES Y LOCALES, </w:t>
      </w:r>
      <w:r w:rsidRPr="007922C8">
        <w:rPr>
          <w:rFonts w:ascii="Arial Narrow" w:eastAsia="Arial" w:hAnsi="Arial Narrow" w:cs="Arial"/>
          <w:sz w:val="24"/>
          <w:szCs w:val="24"/>
        </w:rPr>
        <w:t>DEBER</w:t>
      </w:r>
      <w:r w:rsidR="008C7930" w:rsidRPr="007922C8">
        <w:rPr>
          <w:rFonts w:ascii="Arial Narrow" w:eastAsia="Arial" w:hAnsi="Arial Narrow" w:cs="Arial"/>
          <w:sz w:val="24"/>
          <w:szCs w:val="24"/>
        </w:rPr>
        <w:t>Á</w:t>
      </w:r>
      <w:r w:rsidRPr="007922C8">
        <w:rPr>
          <w:rFonts w:ascii="Arial Narrow" w:eastAsia="Arial" w:hAnsi="Arial Narrow" w:cs="Arial"/>
          <w:sz w:val="24"/>
          <w:szCs w:val="24"/>
        </w:rPr>
        <w:t xml:space="preserve">N SER </w:t>
      </w:r>
      <w:r w:rsidR="002F36DE" w:rsidRPr="007922C8">
        <w:rPr>
          <w:rFonts w:ascii="Arial Narrow" w:eastAsia="Arial" w:hAnsi="Arial Narrow" w:cs="Arial"/>
          <w:sz w:val="24"/>
          <w:szCs w:val="24"/>
        </w:rPr>
        <w:t>REMITIDOS</w:t>
      </w:r>
      <w:r w:rsidRPr="007922C8">
        <w:rPr>
          <w:rFonts w:ascii="Arial Narrow" w:eastAsia="Arial" w:hAnsi="Arial Narrow" w:cs="Arial"/>
          <w:sz w:val="24"/>
          <w:szCs w:val="24"/>
        </w:rPr>
        <w:t xml:space="preserve"> A LA SECRETAR</w:t>
      </w:r>
      <w:r w:rsidR="008C7930" w:rsidRPr="007922C8">
        <w:rPr>
          <w:rFonts w:ascii="Arial Narrow" w:eastAsia="Arial" w:hAnsi="Arial Narrow" w:cs="Arial"/>
          <w:sz w:val="24"/>
          <w:szCs w:val="24"/>
        </w:rPr>
        <w:t>Í</w:t>
      </w:r>
      <w:r w:rsidRPr="007922C8">
        <w:rPr>
          <w:rFonts w:ascii="Arial Narrow" w:eastAsia="Arial" w:hAnsi="Arial Narrow" w:cs="Arial"/>
          <w:sz w:val="24"/>
          <w:szCs w:val="24"/>
        </w:rPr>
        <w:t>A T</w:t>
      </w:r>
      <w:r w:rsidR="008C7930" w:rsidRPr="007922C8">
        <w:rPr>
          <w:rFonts w:ascii="Arial Narrow" w:eastAsia="Arial" w:hAnsi="Arial Narrow" w:cs="Arial"/>
          <w:sz w:val="24"/>
          <w:szCs w:val="24"/>
        </w:rPr>
        <w:t>É</w:t>
      </w:r>
      <w:r w:rsidRPr="007922C8">
        <w:rPr>
          <w:rFonts w:ascii="Arial Narrow" w:eastAsia="Arial" w:hAnsi="Arial Narrow" w:cs="Arial"/>
          <w:sz w:val="24"/>
          <w:szCs w:val="24"/>
        </w:rPr>
        <w:t>CNICA DE LA COMISI</w:t>
      </w:r>
      <w:r w:rsidR="008C7930" w:rsidRPr="007922C8">
        <w:rPr>
          <w:rFonts w:ascii="Arial Narrow" w:eastAsia="Arial" w:hAnsi="Arial Narrow" w:cs="Arial"/>
          <w:sz w:val="24"/>
          <w:szCs w:val="24"/>
        </w:rPr>
        <w:t>Ó</w:t>
      </w:r>
      <w:r w:rsidRPr="007922C8">
        <w:rPr>
          <w:rFonts w:ascii="Arial Narrow" w:eastAsia="Arial" w:hAnsi="Arial Narrow" w:cs="Arial"/>
          <w:sz w:val="24"/>
          <w:szCs w:val="24"/>
        </w:rPr>
        <w:t>N EJECUTIVA NACIONAL</w:t>
      </w:r>
      <w:r w:rsidR="006D10A9" w:rsidRPr="007922C8">
        <w:rPr>
          <w:rFonts w:ascii="Arial Narrow" w:eastAsia="Arial" w:hAnsi="Arial Narrow" w:cs="Arial"/>
          <w:sz w:val="24"/>
          <w:szCs w:val="24"/>
        </w:rPr>
        <w:t>,</w:t>
      </w:r>
      <w:r w:rsidRPr="007922C8">
        <w:rPr>
          <w:rFonts w:ascii="Arial Narrow" w:eastAsia="Arial" w:hAnsi="Arial Narrow" w:cs="Arial"/>
          <w:sz w:val="24"/>
          <w:szCs w:val="24"/>
        </w:rPr>
        <w:t xml:space="preserve"> PARA </w:t>
      </w:r>
      <w:r w:rsidR="002F36DE" w:rsidRPr="007922C8">
        <w:rPr>
          <w:rFonts w:ascii="Arial Narrow" w:eastAsia="Arial" w:hAnsi="Arial Narrow" w:cs="Arial"/>
          <w:sz w:val="24"/>
          <w:szCs w:val="24"/>
        </w:rPr>
        <w:t xml:space="preserve">SU DEBIDO REGISTRO Y ACREDITACIÓN, Y PARA </w:t>
      </w:r>
      <w:r w:rsidRPr="007922C8">
        <w:rPr>
          <w:rFonts w:ascii="Arial Narrow" w:eastAsia="Arial" w:hAnsi="Arial Narrow" w:cs="Arial"/>
          <w:sz w:val="24"/>
          <w:szCs w:val="24"/>
        </w:rPr>
        <w:t>LOS EFECTOS LEGALES A QUE HAYA LUGAR</w:t>
      </w:r>
      <w:r w:rsidR="005F4126" w:rsidRPr="007922C8">
        <w:rPr>
          <w:rFonts w:ascii="Arial Narrow" w:eastAsia="Arial" w:hAnsi="Arial Narrow" w:cs="Arial"/>
          <w:sz w:val="24"/>
          <w:szCs w:val="24"/>
        </w:rPr>
        <w:t xml:space="preserve"> ANTE EL INSTITUTO NACIONAL ELECTORAL</w:t>
      </w:r>
      <w:r w:rsidR="002F36DE" w:rsidRPr="007922C8">
        <w:rPr>
          <w:rFonts w:ascii="Arial Narrow" w:eastAsia="Arial" w:hAnsi="Arial Narrow" w:cs="Arial"/>
          <w:sz w:val="24"/>
          <w:szCs w:val="24"/>
        </w:rPr>
        <w:t xml:space="preserve"> (</w:t>
      </w:r>
      <w:r w:rsidR="005F4126" w:rsidRPr="007922C8">
        <w:rPr>
          <w:rFonts w:ascii="Arial Narrow" w:eastAsia="Arial" w:hAnsi="Arial Narrow" w:cs="Arial"/>
          <w:sz w:val="24"/>
          <w:szCs w:val="24"/>
        </w:rPr>
        <w:t>INE</w:t>
      </w:r>
      <w:r w:rsidR="002F36DE" w:rsidRPr="007922C8">
        <w:rPr>
          <w:rFonts w:ascii="Arial Narrow" w:eastAsia="Arial" w:hAnsi="Arial Narrow" w:cs="Arial"/>
          <w:sz w:val="24"/>
          <w:szCs w:val="24"/>
        </w:rPr>
        <w:t>)</w:t>
      </w:r>
      <w:r w:rsidRPr="007922C8">
        <w:rPr>
          <w:rFonts w:ascii="Arial Narrow" w:eastAsia="Arial" w:hAnsi="Arial Narrow" w:cs="Arial"/>
          <w:sz w:val="24"/>
          <w:szCs w:val="24"/>
        </w:rPr>
        <w:t>.</w:t>
      </w:r>
    </w:p>
    <w:p w14:paraId="33613BD1" w14:textId="77777777" w:rsidR="005F4126" w:rsidRPr="007922C8" w:rsidRDefault="005F4126" w:rsidP="00F810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</w:p>
    <w:p w14:paraId="6BC084DD" w14:textId="4F58B1A6" w:rsidR="006D10A9" w:rsidRPr="007922C8" w:rsidRDefault="006D10A9" w:rsidP="00F810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7922C8">
        <w:rPr>
          <w:rFonts w:ascii="Arial Narrow" w:eastAsia="Arial" w:hAnsi="Arial Narrow" w:cs="Arial"/>
          <w:b/>
          <w:bCs/>
          <w:sz w:val="24"/>
          <w:szCs w:val="24"/>
        </w:rPr>
        <w:t>NOVENA.</w:t>
      </w:r>
      <w:r w:rsidRPr="007922C8">
        <w:rPr>
          <w:rFonts w:ascii="Arial Narrow" w:eastAsia="Arial" w:hAnsi="Arial Narrow" w:cs="Arial"/>
          <w:sz w:val="24"/>
          <w:szCs w:val="24"/>
        </w:rPr>
        <w:t xml:space="preserve"> TODOS LOS NOMBRAMIENTOS EXPEDIDOS POR LAS INSTANCIAS NACIONALES Y ESTATALES, </w:t>
      </w:r>
      <w:r w:rsidR="002F36DE" w:rsidRPr="007922C8">
        <w:rPr>
          <w:rFonts w:ascii="Arial Narrow" w:eastAsia="Arial" w:hAnsi="Arial Narrow" w:cs="Arial"/>
          <w:sz w:val="24"/>
          <w:szCs w:val="24"/>
        </w:rPr>
        <w:t xml:space="preserve">EN CADA UNA DE LAS ENTIDADES FEDERATIVAS, </w:t>
      </w:r>
      <w:r w:rsidRPr="007922C8">
        <w:rPr>
          <w:rFonts w:ascii="Arial Narrow" w:eastAsia="Arial" w:hAnsi="Arial Narrow" w:cs="Arial"/>
          <w:sz w:val="24"/>
          <w:szCs w:val="24"/>
        </w:rPr>
        <w:t>ASÍ COMO LAS REVOCACIONES</w:t>
      </w:r>
      <w:r w:rsidRPr="007922C8">
        <w:rPr>
          <w:rFonts w:ascii="Arial Narrow" w:eastAsia="Arial" w:hAnsi="Arial Narrow" w:cs="Arial"/>
          <w:b/>
          <w:bCs/>
          <w:sz w:val="24"/>
          <w:szCs w:val="24"/>
        </w:rPr>
        <w:t xml:space="preserve">, </w:t>
      </w:r>
      <w:r w:rsidRPr="007922C8">
        <w:rPr>
          <w:rFonts w:ascii="Arial Narrow" w:eastAsia="Arial" w:hAnsi="Arial Narrow" w:cs="Arial"/>
          <w:sz w:val="24"/>
          <w:szCs w:val="24"/>
        </w:rPr>
        <w:t>DE</w:t>
      </w:r>
      <w:r w:rsidRPr="007922C8">
        <w:rPr>
          <w:rFonts w:ascii="Arial Narrow" w:eastAsia="Arial" w:hAnsi="Arial Narrow" w:cs="Arial"/>
          <w:b/>
          <w:bCs/>
          <w:sz w:val="24"/>
          <w:szCs w:val="24"/>
        </w:rPr>
        <w:t xml:space="preserve"> </w:t>
      </w:r>
      <w:r w:rsidRPr="007922C8">
        <w:rPr>
          <w:rFonts w:ascii="Arial Narrow" w:eastAsia="Arial" w:hAnsi="Arial Narrow" w:cs="Arial"/>
          <w:sz w:val="24"/>
          <w:szCs w:val="24"/>
        </w:rPr>
        <w:t xml:space="preserve">LA DESIGNACIÓN DE COORDINADORAS Y COORDINADORES </w:t>
      </w:r>
      <w:r w:rsidR="002F36DE" w:rsidRPr="007922C8">
        <w:rPr>
          <w:rFonts w:ascii="Arial Narrow" w:eastAsia="Arial" w:hAnsi="Arial Narrow" w:cs="Arial"/>
          <w:sz w:val="24"/>
          <w:szCs w:val="24"/>
        </w:rPr>
        <w:t xml:space="preserve">DISTRITALES </w:t>
      </w:r>
      <w:r w:rsidR="00A87E02" w:rsidRPr="007922C8">
        <w:rPr>
          <w:rFonts w:ascii="Arial Narrow" w:eastAsia="Arial" w:hAnsi="Arial Narrow" w:cs="Arial"/>
          <w:sz w:val="24"/>
          <w:szCs w:val="24"/>
        </w:rPr>
        <w:t>LOCALES, MUNICIPALES</w:t>
      </w:r>
      <w:r w:rsidRPr="007922C8">
        <w:rPr>
          <w:rFonts w:ascii="Arial Narrow" w:eastAsia="Arial" w:hAnsi="Arial Narrow" w:cs="Arial"/>
          <w:sz w:val="24"/>
          <w:szCs w:val="24"/>
        </w:rPr>
        <w:t xml:space="preserve"> Y DEMARCACIONES TERRITORIALES, </w:t>
      </w:r>
      <w:r w:rsidR="002F36DE" w:rsidRPr="007922C8">
        <w:rPr>
          <w:rFonts w:ascii="Arial Narrow" w:eastAsia="Arial" w:hAnsi="Arial Narrow" w:cs="Arial"/>
          <w:sz w:val="24"/>
          <w:szCs w:val="24"/>
        </w:rPr>
        <w:t xml:space="preserve">DEBERÁN SER REMITIDOS A LA SECRETARÍA TÉCNICA DE LA COMISIÓN EJECUTIVA NACIONAL, PARA SU DEBIDO REGISTRO Y ACREDITACIÓN, Y PARA LOS EFECTOS LEGALES A QUE HAYA LUGAR </w:t>
      </w:r>
      <w:r w:rsidR="005F4126" w:rsidRPr="007922C8">
        <w:rPr>
          <w:rFonts w:ascii="Arial Narrow" w:eastAsia="Arial" w:hAnsi="Arial Narrow" w:cs="Arial"/>
          <w:sz w:val="24"/>
          <w:szCs w:val="24"/>
        </w:rPr>
        <w:t>ANTE EL ORGANISMO PÚBLICO LOCAL</w:t>
      </w:r>
      <w:r w:rsidR="002F36DE" w:rsidRPr="007922C8">
        <w:rPr>
          <w:rFonts w:ascii="Arial Narrow" w:eastAsia="Arial" w:hAnsi="Arial Narrow" w:cs="Arial"/>
          <w:sz w:val="24"/>
          <w:szCs w:val="24"/>
        </w:rPr>
        <w:t xml:space="preserve"> ELECTORAL</w:t>
      </w:r>
      <w:r w:rsidR="005F4126" w:rsidRPr="007922C8">
        <w:rPr>
          <w:rFonts w:ascii="Arial Narrow" w:eastAsia="Arial" w:hAnsi="Arial Narrow" w:cs="Arial"/>
          <w:sz w:val="24"/>
          <w:szCs w:val="24"/>
        </w:rPr>
        <w:t>, OPL</w:t>
      </w:r>
      <w:r w:rsidR="002F36DE" w:rsidRPr="007922C8">
        <w:rPr>
          <w:rFonts w:ascii="Arial Narrow" w:eastAsia="Arial" w:hAnsi="Arial Narrow" w:cs="Arial"/>
          <w:sz w:val="24"/>
          <w:szCs w:val="24"/>
        </w:rPr>
        <w:t>E</w:t>
      </w:r>
      <w:r w:rsidR="005F4126" w:rsidRPr="007922C8">
        <w:rPr>
          <w:rFonts w:ascii="Arial Narrow" w:eastAsia="Arial" w:hAnsi="Arial Narrow" w:cs="Arial"/>
          <w:sz w:val="24"/>
          <w:szCs w:val="24"/>
        </w:rPr>
        <w:t>.</w:t>
      </w:r>
    </w:p>
    <w:p w14:paraId="34137811" w14:textId="77777777" w:rsidR="00F81047" w:rsidRPr="007922C8" w:rsidRDefault="00F81047" w:rsidP="00F810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</w:p>
    <w:p w14:paraId="69F1EEE1" w14:textId="20AB5836" w:rsidR="00F81047" w:rsidRPr="007922C8" w:rsidRDefault="006D10A9" w:rsidP="00F810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7922C8">
        <w:rPr>
          <w:rFonts w:ascii="Arial Narrow" w:eastAsia="Arial" w:hAnsi="Arial Narrow" w:cs="Arial"/>
          <w:b/>
          <w:bCs/>
          <w:sz w:val="24"/>
          <w:szCs w:val="24"/>
        </w:rPr>
        <w:t>DÉCIMA.</w:t>
      </w:r>
      <w:r w:rsidRPr="007922C8">
        <w:rPr>
          <w:rFonts w:ascii="Arial Narrow" w:eastAsia="Arial" w:hAnsi="Arial Narrow" w:cs="Arial"/>
          <w:sz w:val="24"/>
          <w:szCs w:val="24"/>
        </w:rPr>
        <w:t xml:space="preserve"> </w:t>
      </w:r>
      <w:r w:rsidR="00F81047" w:rsidRPr="007922C8">
        <w:rPr>
          <w:rFonts w:ascii="Arial Narrow" w:eastAsia="Arial" w:hAnsi="Arial Narrow" w:cs="Arial"/>
          <w:sz w:val="24"/>
          <w:szCs w:val="24"/>
        </w:rPr>
        <w:t>AQUELLAS PERSONAS QUE RECIBAN SU NOMBRAMIENTO COMO COORDINADORAS Y COORDINADORES ESTATALES Y/O DISTRITALES FEDERALES Y LOCALES, MUNICIPALES Y DEMARCACIONES TERRITORIALES DEBERÁN SUJETARSE A LAS DISPOSICIONES Y RESTRICCIONES VIGENTES EN MATERIA ELECTORAL, ASÍ COMO A NUESTRO MARCO ESTATUTARIO.</w:t>
      </w:r>
    </w:p>
    <w:p w14:paraId="01660B41" w14:textId="77777777" w:rsidR="00F81047" w:rsidRPr="007922C8" w:rsidRDefault="00F81047" w:rsidP="00F810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</w:p>
    <w:p w14:paraId="42CA641A" w14:textId="695C41F1" w:rsidR="00F81047" w:rsidRPr="007922C8" w:rsidRDefault="006D10A9" w:rsidP="00F810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7922C8">
        <w:rPr>
          <w:rFonts w:ascii="Arial Narrow" w:eastAsia="Arial" w:hAnsi="Arial Narrow" w:cs="Arial"/>
          <w:b/>
          <w:bCs/>
          <w:sz w:val="24"/>
          <w:szCs w:val="24"/>
        </w:rPr>
        <w:t>DÉCIMA PRIMERA.</w:t>
      </w:r>
      <w:r w:rsidRPr="007922C8">
        <w:rPr>
          <w:rFonts w:ascii="Arial Narrow" w:eastAsia="Arial" w:hAnsi="Arial Narrow" w:cs="Arial"/>
          <w:sz w:val="24"/>
          <w:szCs w:val="24"/>
        </w:rPr>
        <w:t xml:space="preserve"> </w:t>
      </w:r>
      <w:r w:rsidR="00F81047" w:rsidRPr="007922C8">
        <w:rPr>
          <w:rFonts w:ascii="Arial Narrow" w:eastAsia="Arial" w:hAnsi="Arial Narrow" w:cs="Arial"/>
          <w:sz w:val="24"/>
          <w:szCs w:val="24"/>
        </w:rPr>
        <w:t>LOS NOMBRAMIENTOS DE COORDINADORAS Y COORDINADORES DE AFILIACIÓN EXPEDIDOS CON ANTERIORIDAD, SEGUIR</w:t>
      </w:r>
      <w:r w:rsidR="008C7930" w:rsidRPr="007922C8">
        <w:rPr>
          <w:rFonts w:ascii="Arial Narrow" w:eastAsia="Arial" w:hAnsi="Arial Narrow" w:cs="Arial"/>
          <w:sz w:val="24"/>
          <w:szCs w:val="24"/>
        </w:rPr>
        <w:t>Á</w:t>
      </w:r>
      <w:r w:rsidR="00F81047" w:rsidRPr="007922C8">
        <w:rPr>
          <w:rFonts w:ascii="Arial Narrow" w:eastAsia="Arial" w:hAnsi="Arial Narrow" w:cs="Arial"/>
          <w:sz w:val="24"/>
          <w:szCs w:val="24"/>
        </w:rPr>
        <w:t>N VIGENTES, SALVO QUE EXISTA UNA REVOCACIÓN EXPRESA POR PARTE DE LAS INSTANCIAS NACIONALES.</w:t>
      </w:r>
    </w:p>
    <w:p w14:paraId="696F08B8" w14:textId="77777777" w:rsidR="00F81047" w:rsidRPr="007922C8" w:rsidRDefault="00F81047" w:rsidP="00F810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</w:p>
    <w:p w14:paraId="7A095DDC" w14:textId="6E6B726F" w:rsidR="007922C8" w:rsidRDefault="006D10A9" w:rsidP="00F810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7922C8">
        <w:rPr>
          <w:rFonts w:ascii="Arial Narrow" w:eastAsia="Arial" w:hAnsi="Arial Narrow" w:cs="Arial"/>
          <w:b/>
          <w:bCs/>
          <w:sz w:val="24"/>
          <w:szCs w:val="24"/>
        </w:rPr>
        <w:t>DÉCIMA SEGUNDA</w:t>
      </w:r>
      <w:r w:rsidR="008C7930" w:rsidRPr="007922C8">
        <w:rPr>
          <w:rFonts w:ascii="Arial Narrow" w:eastAsia="Arial" w:hAnsi="Arial Narrow" w:cs="Arial"/>
          <w:b/>
          <w:bCs/>
          <w:sz w:val="24"/>
          <w:szCs w:val="24"/>
        </w:rPr>
        <w:t>.</w:t>
      </w:r>
      <w:r w:rsidR="00F81047" w:rsidRPr="007922C8">
        <w:rPr>
          <w:rFonts w:ascii="Arial Narrow" w:eastAsia="Arial" w:hAnsi="Arial Narrow" w:cs="Arial"/>
          <w:b/>
          <w:bCs/>
          <w:sz w:val="24"/>
          <w:szCs w:val="24"/>
        </w:rPr>
        <w:t xml:space="preserve"> </w:t>
      </w:r>
      <w:r w:rsidR="007922C8" w:rsidRPr="007922C8">
        <w:rPr>
          <w:rFonts w:ascii="Arial Narrow" w:eastAsia="Arial" w:hAnsi="Arial Narrow" w:cs="Arial"/>
          <w:sz w:val="24"/>
          <w:szCs w:val="24"/>
        </w:rPr>
        <w:t xml:space="preserve">LOS CURSOS SEÑALADOS EN LA BASE CUARTA, SERÁN </w:t>
      </w:r>
      <w:r w:rsidR="007922C8">
        <w:rPr>
          <w:rFonts w:ascii="Arial Narrow" w:eastAsia="Arial" w:hAnsi="Arial Narrow" w:cs="Arial"/>
          <w:sz w:val="24"/>
          <w:szCs w:val="24"/>
        </w:rPr>
        <w:t>IMPARTIDOS POR LAS PERSONAS NOMBRADAS POR LAS INSTANCIAS ESTATALES Y NACIONALES Y, SERÁN DE CARÁCTER PRESENCIAL.  EN SU OPORTUNIDAD SE SEÑALARÁN LAS FECHAS PERTINENTES PARA LA CONVOCATORIA Y REALIZACIÓN DE ESTOS CURSOS.</w:t>
      </w:r>
    </w:p>
    <w:p w14:paraId="6ACBA37A" w14:textId="77777777" w:rsidR="007922C8" w:rsidRDefault="007922C8" w:rsidP="00F810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</w:p>
    <w:p w14:paraId="63AE66E3" w14:textId="5462BBCE" w:rsidR="00F81047" w:rsidRPr="007922C8" w:rsidRDefault="00F81047" w:rsidP="00F810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7922C8">
        <w:rPr>
          <w:rFonts w:ascii="Arial Narrow" w:eastAsia="Arial" w:hAnsi="Arial Narrow" w:cs="Arial"/>
          <w:sz w:val="24"/>
          <w:szCs w:val="24"/>
        </w:rPr>
        <w:t>AMPLIAMENTE DIFUNDIDOS POR LA COMI</w:t>
      </w:r>
      <w:r w:rsidR="006D10A9" w:rsidRPr="007922C8">
        <w:rPr>
          <w:rFonts w:ascii="Arial Narrow" w:eastAsia="Arial" w:hAnsi="Arial Narrow" w:cs="Arial"/>
          <w:sz w:val="24"/>
          <w:szCs w:val="24"/>
        </w:rPr>
        <w:t>SIÓN</w:t>
      </w:r>
      <w:r w:rsidRPr="007922C8">
        <w:rPr>
          <w:rFonts w:ascii="Arial Narrow" w:eastAsia="Arial" w:hAnsi="Arial Narrow" w:cs="Arial"/>
          <w:sz w:val="24"/>
          <w:szCs w:val="24"/>
        </w:rPr>
        <w:t xml:space="preserve"> EJEC</w:t>
      </w:r>
      <w:r w:rsidR="006D10A9" w:rsidRPr="007922C8">
        <w:rPr>
          <w:rFonts w:ascii="Arial Narrow" w:eastAsia="Arial" w:hAnsi="Arial Narrow" w:cs="Arial"/>
          <w:sz w:val="24"/>
          <w:szCs w:val="24"/>
        </w:rPr>
        <w:t>U</w:t>
      </w:r>
      <w:r w:rsidRPr="007922C8">
        <w:rPr>
          <w:rFonts w:ascii="Arial Narrow" w:eastAsia="Arial" w:hAnsi="Arial Narrow" w:cs="Arial"/>
          <w:sz w:val="24"/>
          <w:szCs w:val="24"/>
        </w:rPr>
        <w:t xml:space="preserve">TIVA NACIONAL Y LAS COMISIONES EJECUTIVAS ESTATALES, </w:t>
      </w:r>
      <w:r w:rsidR="007922C8" w:rsidRPr="007922C8">
        <w:rPr>
          <w:rFonts w:ascii="Arial Narrow" w:eastAsia="Arial" w:hAnsi="Arial Narrow" w:cs="Arial"/>
          <w:sz w:val="24"/>
          <w:szCs w:val="24"/>
        </w:rPr>
        <w:t xml:space="preserve">PARA REALIZARSE </w:t>
      </w:r>
      <w:r w:rsidRPr="007922C8">
        <w:rPr>
          <w:rFonts w:ascii="Arial Narrow" w:eastAsia="Arial" w:hAnsi="Arial Narrow" w:cs="Arial"/>
          <w:sz w:val="24"/>
          <w:szCs w:val="24"/>
        </w:rPr>
        <w:t>DE MANERA PRESENCIAL</w:t>
      </w:r>
      <w:r w:rsidR="007922C8" w:rsidRPr="007922C8">
        <w:rPr>
          <w:rFonts w:ascii="Arial Narrow" w:eastAsia="Arial" w:hAnsi="Arial Narrow" w:cs="Arial"/>
          <w:sz w:val="24"/>
          <w:szCs w:val="24"/>
        </w:rPr>
        <w:t>.</w:t>
      </w:r>
    </w:p>
    <w:p w14:paraId="34AE0FD2" w14:textId="77777777" w:rsidR="00F81047" w:rsidRPr="007922C8" w:rsidRDefault="00F81047" w:rsidP="00F810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7922C8">
        <w:rPr>
          <w:rFonts w:ascii="Arial Narrow" w:eastAsia="Arial" w:hAnsi="Arial Narrow" w:cs="Arial"/>
          <w:sz w:val="24"/>
          <w:szCs w:val="24"/>
        </w:rPr>
        <w:t xml:space="preserve"> </w:t>
      </w:r>
    </w:p>
    <w:p w14:paraId="14A1C0B6" w14:textId="2588B53B" w:rsidR="00F81047" w:rsidRPr="007922C8" w:rsidRDefault="006D10A9" w:rsidP="00F810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7922C8">
        <w:rPr>
          <w:rFonts w:ascii="Arial Narrow" w:eastAsia="Arial" w:hAnsi="Arial Narrow" w:cs="Arial"/>
          <w:b/>
          <w:bCs/>
          <w:sz w:val="24"/>
          <w:szCs w:val="24"/>
        </w:rPr>
        <w:t xml:space="preserve">DÉCIMA TERCERA. </w:t>
      </w:r>
      <w:r w:rsidR="00F81047" w:rsidRPr="007922C8">
        <w:rPr>
          <w:rFonts w:ascii="Arial Narrow" w:eastAsia="Arial" w:hAnsi="Arial Narrow" w:cs="Arial"/>
          <w:sz w:val="24"/>
          <w:szCs w:val="24"/>
        </w:rPr>
        <w:t>LOS CASOS NO PREVISTOS EN LA PRESENTE CONVOCATORIA SERÁN RESUELTOS DE MANERA DIRECTA POR LA COMISIÓN EJECUTIVA NACIONAL</w:t>
      </w:r>
      <w:r w:rsidRPr="007922C8">
        <w:rPr>
          <w:rFonts w:ascii="Arial Narrow" w:eastAsia="Arial" w:hAnsi="Arial Narrow" w:cs="Arial"/>
          <w:sz w:val="24"/>
          <w:szCs w:val="24"/>
        </w:rPr>
        <w:t xml:space="preserve"> </w:t>
      </w:r>
      <w:r w:rsidRPr="007922C8">
        <w:rPr>
          <w:rFonts w:ascii="Arial Narrow" w:eastAsia="Arial Unicode MS" w:hAnsi="Arial Narrow" w:cs="Arial"/>
          <w:sz w:val="24"/>
          <w:szCs w:val="24"/>
          <w:lang w:val="es-ES" w:eastAsia="es-ES"/>
        </w:rPr>
        <w:t>A TRAVÉS DE LA COMISIÓN COORDINADORA NACIONAL, EN LO PROPIO</w:t>
      </w:r>
      <w:r w:rsidR="00F81047" w:rsidRPr="007922C8">
        <w:rPr>
          <w:rFonts w:ascii="Arial Narrow" w:eastAsia="Arial" w:hAnsi="Arial Narrow" w:cs="Arial"/>
          <w:sz w:val="24"/>
          <w:szCs w:val="24"/>
        </w:rPr>
        <w:t xml:space="preserve">. </w:t>
      </w:r>
    </w:p>
    <w:p w14:paraId="1C6ABC4B" w14:textId="77777777" w:rsidR="00F81047" w:rsidRPr="007922C8" w:rsidRDefault="00F81047" w:rsidP="00F810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</w:p>
    <w:p w14:paraId="0744FB4A" w14:textId="5E1F10FB" w:rsidR="006D10A9" w:rsidRPr="007922C8" w:rsidRDefault="006D10A9" w:rsidP="006D10A9">
      <w:pPr>
        <w:spacing w:after="0" w:line="240" w:lineRule="auto"/>
        <w:jc w:val="right"/>
        <w:rPr>
          <w:rFonts w:ascii="Arial Narrow" w:eastAsia="Arial Unicode MS" w:hAnsi="Arial Narrow" w:cs="Arial"/>
          <w:i/>
          <w:iCs/>
          <w:kern w:val="0"/>
          <w:lang w:val="es-ES" w:eastAsia="es-ES"/>
          <w14:ligatures w14:val="none"/>
        </w:rPr>
      </w:pPr>
      <w:r w:rsidRPr="007922C8">
        <w:rPr>
          <w:rFonts w:ascii="Arial Narrow" w:eastAsia="Arial Unicode MS" w:hAnsi="Arial Narrow" w:cs="Arial"/>
          <w:i/>
          <w:iCs/>
          <w:kern w:val="0"/>
          <w:lang w:val="es-ES" w:eastAsia="es-ES"/>
          <w14:ligatures w14:val="none"/>
        </w:rPr>
        <w:t>Ciudad de México, noviembre 08 de 2023.</w:t>
      </w:r>
    </w:p>
    <w:p w14:paraId="7C68ECD8" w14:textId="77777777" w:rsidR="006D10A9" w:rsidRPr="007922C8" w:rsidRDefault="006D10A9" w:rsidP="006D10A9">
      <w:pPr>
        <w:spacing w:after="0" w:line="240" w:lineRule="auto"/>
        <w:jc w:val="right"/>
        <w:rPr>
          <w:rFonts w:ascii="Arial Narrow" w:eastAsia="Arial Unicode MS" w:hAnsi="Arial Narrow" w:cs="Arial"/>
          <w:i/>
          <w:iCs/>
          <w:kern w:val="0"/>
          <w:lang w:val="es-ES" w:eastAsia="es-ES"/>
          <w14:ligatures w14:val="none"/>
        </w:rPr>
      </w:pPr>
    </w:p>
    <w:p w14:paraId="605305B1" w14:textId="77777777" w:rsidR="006D10A9" w:rsidRPr="007922C8" w:rsidRDefault="006D10A9" w:rsidP="006D10A9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kern w:val="0"/>
          <w:sz w:val="24"/>
          <w:szCs w:val="24"/>
          <w:lang w:eastAsia="es-ES"/>
          <w14:ligatures w14:val="none"/>
        </w:rPr>
      </w:pPr>
      <w:r w:rsidRPr="007922C8"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" w:eastAsia="es-ES"/>
          <w14:ligatures w14:val="none"/>
        </w:rPr>
        <w:t>UNIDAD NACIONAL</w:t>
      </w:r>
    </w:p>
    <w:p w14:paraId="6C0E2E71" w14:textId="77777777" w:rsidR="006D10A9" w:rsidRPr="007922C8" w:rsidRDefault="006D10A9" w:rsidP="006D10A9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" w:eastAsia="es-ES"/>
          <w14:ligatures w14:val="none"/>
        </w:rPr>
      </w:pPr>
      <w:r w:rsidRPr="007922C8"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" w:eastAsia="es-ES"/>
          <w14:ligatures w14:val="none"/>
        </w:rPr>
        <w:t>¡TODO EL PODER AL PUEBLO!</w:t>
      </w:r>
    </w:p>
    <w:p w14:paraId="77188867" w14:textId="77777777" w:rsidR="006D10A9" w:rsidRPr="007922C8" w:rsidRDefault="006D10A9" w:rsidP="006D10A9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" w:eastAsia="es-ES"/>
          <w14:ligatures w14:val="none"/>
        </w:rPr>
      </w:pPr>
    </w:p>
    <w:p w14:paraId="0335D23B" w14:textId="77777777" w:rsidR="006D10A9" w:rsidRPr="007922C8" w:rsidRDefault="006D10A9" w:rsidP="006D10A9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" w:eastAsia="es-ES"/>
          <w14:ligatures w14:val="none"/>
        </w:rPr>
      </w:pPr>
      <w:r w:rsidRPr="007922C8"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" w:eastAsia="es-ES"/>
          <w14:ligatures w14:val="none"/>
        </w:rPr>
        <w:lastRenderedPageBreak/>
        <w:t>POR LA COMISIÓN COORDINADORA NACIONAL</w:t>
      </w:r>
    </w:p>
    <w:p w14:paraId="42CEC9D2" w14:textId="77777777" w:rsidR="006D10A9" w:rsidRPr="007922C8" w:rsidRDefault="006D10A9" w:rsidP="006D10A9">
      <w:pPr>
        <w:spacing w:after="0" w:line="240" w:lineRule="auto"/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" w:eastAsia="es-ES"/>
          <w14:ligatures w14:val="none"/>
        </w:rPr>
      </w:pPr>
    </w:p>
    <w:tbl>
      <w:tblPr>
        <w:tblW w:w="10349" w:type="dxa"/>
        <w:tblInd w:w="-318" w:type="dxa"/>
        <w:tblLook w:val="01E0" w:firstRow="1" w:lastRow="1" w:firstColumn="1" w:lastColumn="1" w:noHBand="0" w:noVBand="0"/>
      </w:tblPr>
      <w:tblGrid>
        <w:gridCol w:w="4821"/>
        <w:gridCol w:w="5528"/>
      </w:tblGrid>
      <w:tr w:rsidR="007922C8" w:rsidRPr="007922C8" w14:paraId="13F5ACD0" w14:textId="77777777" w:rsidTr="002F5756">
        <w:tc>
          <w:tcPr>
            <w:tcW w:w="4821" w:type="dxa"/>
            <w:hideMark/>
          </w:tcPr>
          <w:p w14:paraId="12215376" w14:textId="77777777" w:rsidR="006D10A9" w:rsidRPr="007922C8" w:rsidRDefault="006D10A9" w:rsidP="006D10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7922C8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ALBERTO ANAYA GUTIÉRREZ</w:t>
            </w:r>
          </w:p>
          <w:p w14:paraId="238B9C01" w14:textId="77777777" w:rsidR="006D10A9" w:rsidRPr="007922C8" w:rsidRDefault="006D10A9" w:rsidP="006D10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7922C8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(RÚBRICA)</w:t>
            </w:r>
          </w:p>
        </w:tc>
        <w:tc>
          <w:tcPr>
            <w:tcW w:w="5528" w:type="dxa"/>
            <w:hideMark/>
          </w:tcPr>
          <w:p w14:paraId="3DEC8670" w14:textId="77777777" w:rsidR="006D10A9" w:rsidRPr="007922C8" w:rsidRDefault="006D10A9" w:rsidP="006D10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7922C8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MARÍA GUADALUPE RODRÍGUEZ MARTÍNEZ</w:t>
            </w:r>
          </w:p>
          <w:p w14:paraId="35EE59BE" w14:textId="77777777" w:rsidR="006D10A9" w:rsidRPr="007922C8" w:rsidRDefault="006D10A9" w:rsidP="006D10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7922C8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(RÚBRICA)</w:t>
            </w:r>
          </w:p>
        </w:tc>
      </w:tr>
      <w:tr w:rsidR="007922C8" w:rsidRPr="007922C8" w14:paraId="1EA1E86E" w14:textId="77777777" w:rsidTr="002F5756">
        <w:trPr>
          <w:trHeight w:val="381"/>
        </w:trPr>
        <w:tc>
          <w:tcPr>
            <w:tcW w:w="4821" w:type="dxa"/>
            <w:hideMark/>
          </w:tcPr>
          <w:p w14:paraId="52F3526C" w14:textId="77777777" w:rsidR="006D10A9" w:rsidRPr="007922C8" w:rsidRDefault="006D10A9" w:rsidP="006D10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7922C8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REGINALDO SANDOVAL FLORES</w:t>
            </w:r>
          </w:p>
          <w:p w14:paraId="5BADCF2D" w14:textId="77777777" w:rsidR="006D10A9" w:rsidRPr="007922C8" w:rsidRDefault="006D10A9" w:rsidP="006D10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7922C8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(RÚBRICA)</w:t>
            </w:r>
          </w:p>
        </w:tc>
        <w:tc>
          <w:tcPr>
            <w:tcW w:w="5528" w:type="dxa"/>
            <w:hideMark/>
          </w:tcPr>
          <w:p w14:paraId="35F1D84D" w14:textId="77777777" w:rsidR="006D10A9" w:rsidRPr="007922C8" w:rsidRDefault="006D10A9" w:rsidP="006D10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7922C8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ALEJANDRO GONZÁLEZ YÁÑEZ</w:t>
            </w:r>
          </w:p>
          <w:p w14:paraId="1A03CB7B" w14:textId="77777777" w:rsidR="006D10A9" w:rsidRPr="007922C8" w:rsidRDefault="006D10A9" w:rsidP="006D10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7922C8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(RÚBRICA)</w:t>
            </w:r>
          </w:p>
        </w:tc>
      </w:tr>
      <w:tr w:rsidR="007922C8" w:rsidRPr="007922C8" w14:paraId="7C33BDC1" w14:textId="77777777" w:rsidTr="002F5756">
        <w:trPr>
          <w:trHeight w:val="374"/>
        </w:trPr>
        <w:tc>
          <w:tcPr>
            <w:tcW w:w="4821" w:type="dxa"/>
            <w:hideMark/>
          </w:tcPr>
          <w:p w14:paraId="445E8706" w14:textId="77777777" w:rsidR="006D10A9" w:rsidRPr="007922C8" w:rsidRDefault="006D10A9" w:rsidP="006D10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7922C8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PEDRO VÁZQUEZ GONZÁLEZ</w:t>
            </w:r>
          </w:p>
          <w:p w14:paraId="796EBA75" w14:textId="77777777" w:rsidR="006D10A9" w:rsidRPr="007922C8" w:rsidRDefault="006D10A9" w:rsidP="006D10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7922C8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(RÚBRICA)</w:t>
            </w:r>
          </w:p>
        </w:tc>
        <w:tc>
          <w:tcPr>
            <w:tcW w:w="5528" w:type="dxa"/>
            <w:hideMark/>
          </w:tcPr>
          <w:p w14:paraId="27F40D12" w14:textId="77777777" w:rsidR="006D10A9" w:rsidRPr="007922C8" w:rsidRDefault="006D10A9" w:rsidP="006D10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7922C8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FRANCISCO AMADEO ESPINOSA RAMOS</w:t>
            </w:r>
          </w:p>
          <w:p w14:paraId="58A63B09" w14:textId="77777777" w:rsidR="006D10A9" w:rsidRPr="007922C8" w:rsidRDefault="006D10A9" w:rsidP="006D10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7922C8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(RÚBRICA)</w:t>
            </w:r>
          </w:p>
        </w:tc>
      </w:tr>
      <w:tr w:rsidR="007922C8" w:rsidRPr="007922C8" w14:paraId="6DF61958" w14:textId="77777777" w:rsidTr="002F5756">
        <w:trPr>
          <w:trHeight w:val="494"/>
        </w:trPr>
        <w:tc>
          <w:tcPr>
            <w:tcW w:w="4821" w:type="dxa"/>
            <w:hideMark/>
          </w:tcPr>
          <w:p w14:paraId="68038E1F" w14:textId="77777777" w:rsidR="006D10A9" w:rsidRPr="007922C8" w:rsidRDefault="006D10A9" w:rsidP="006D10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7922C8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MAGDALENA DEL SOCORRO NÚÑEZ MONREAL</w:t>
            </w:r>
          </w:p>
          <w:p w14:paraId="6B702296" w14:textId="77777777" w:rsidR="006D10A9" w:rsidRPr="007922C8" w:rsidRDefault="006D10A9" w:rsidP="006D10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7922C8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(RÚBRICA)</w:t>
            </w:r>
          </w:p>
        </w:tc>
        <w:tc>
          <w:tcPr>
            <w:tcW w:w="5528" w:type="dxa"/>
            <w:hideMark/>
          </w:tcPr>
          <w:p w14:paraId="47EBC0D7" w14:textId="77777777" w:rsidR="006D10A9" w:rsidRPr="007922C8" w:rsidRDefault="006D10A9" w:rsidP="006D10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7922C8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GEOVANNA DEL CARMEN BAÑUELOS DE LA TORRE</w:t>
            </w:r>
          </w:p>
          <w:p w14:paraId="3A51C4C2" w14:textId="77777777" w:rsidR="006D10A9" w:rsidRPr="007922C8" w:rsidRDefault="006D10A9" w:rsidP="006D10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7922C8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(RÚBRICA)</w:t>
            </w:r>
          </w:p>
        </w:tc>
      </w:tr>
      <w:tr w:rsidR="007922C8" w:rsidRPr="007922C8" w14:paraId="28275DE6" w14:textId="77777777" w:rsidTr="002F5756">
        <w:trPr>
          <w:trHeight w:val="383"/>
        </w:trPr>
        <w:tc>
          <w:tcPr>
            <w:tcW w:w="4821" w:type="dxa"/>
            <w:hideMark/>
          </w:tcPr>
          <w:p w14:paraId="15374121" w14:textId="77777777" w:rsidR="006D10A9" w:rsidRPr="007922C8" w:rsidRDefault="006D10A9" w:rsidP="006D10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7922C8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MA. MERCEDES MACIEL ORTÍZ</w:t>
            </w:r>
          </w:p>
          <w:p w14:paraId="03CA41B8" w14:textId="77777777" w:rsidR="006D10A9" w:rsidRPr="007922C8" w:rsidRDefault="006D10A9" w:rsidP="006D10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7922C8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(RÚBRICA)</w:t>
            </w:r>
          </w:p>
        </w:tc>
        <w:tc>
          <w:tcPr>
            <w:tcW w:w="5528" w:type="dxa"/>
            <w:hideMark/>
          </w:tcPr>
          <w:p w14:paraId="0147E233" w14:textId="77777777" w:rsidR="006D10A9" w:rsidRPr="007922C8" w:rsidRDefault="006D10A9" w:rsidP="006D10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7922C8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OSCAR GONZÁLEZ YÁÑEZ</w:t>
            </w:r>
          </w:p>
          <w:p w14:paraId="3DBD7467" w14:textId="77777777" w:rsidR="006D10A9" w:rsidRPr="007922C8" w:rsidRDefault="006D10A9" w:rsidP="006D10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7922C8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(RÚBRICA)</w:t>
            </w:r>
          </w:p>
        </w:tc>
      </w:tr>
      <w:tr w:rsidR="007922C8" w:rsidRPr="007922C8" w14:paraId="7F31B6BD" w14:textId="77777777" w:rsidTr="002F5756">
        <w:trPr>
          <w:trHeight w:val="279"/>
        </w:trPr>
        <w:tc>
          <w:tcPr>
            <w:tcW w:w="4821" w:type="dxa"/>
            <w:hideMark/>
          </w:tcPr>
          <w:p w14:paraId="094A14A1" w14:textId="77777777" w:rsidR="006D10A9" w:rsidRPr="007922C8" w:rsidRDefault="006D10A9" w:rsidP="006D10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7922C8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ÁNGEL BENJAMÍN ROBLES MONTOYA</w:t>
            </w:r>
          </w:p>
          <w:p w14:paraId="7A061051" w14:textId="77777777" w:rsidR="006D10A9" w:rsidRPr="007922C8" w:rsidRDefault="006D10A9" w:rsidP="006D10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7922C8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(RÚBRICA)</w:t>
            </w:r>
          </w:p>
        </w:tc>
        <w:tc>
          <w:tcPr>
            <w:tcW w:w="5528" w:type="dxa"/>
            <w:hideMark/>
          </w:tcPr>
          <w:p w14:paraId="55ACFD98" w14:textId="77777777" w:rsidR="006D10A9" w:rsidRPr="007922C8" w:rsidRDefault="006D10A9" w:rsidP="006D10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7922C8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MARY CARMEN BERNAL MARTÍNEZ</w:t>
            </w:r>
          </w:p>
          <w:p w14:paraId="688987F5" w14:textId="77777777" w:rsidR="006D10A9" w:rsidRPr="007922C8" w:rsidRDefault="006D10A9" w:rsidP="006D10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7922C8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(RÚBRICA)</w:t>
            </w:r>
          </w:p>
        </w:tc>
      </w:tr>
      <w:tr w:rsidR="007922C8" w:rsidRPr="007922C8" w14:paraId="5C3FFF96" w14:textId="77777777" w:rsidTr="002F5756">
        <w:trPr>
          <w:trHeight w:val="279"/>
        </w:trPr>
        <w:tc>
          <w:tcPr>
            <w:tcW w:w="4821" w:type="dxa"/>
            <w:hideMark/>
          </w:tcPr>
          <w:p w14:paraId="313C70B7" w14:textId="77777777" w:rsidR="006D10A9" w:rsidRPr="007922C8" w:rsidRDefault="006D10A9" w:rsidP="006D10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7922C8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MARÍA DE JESÚS PÁEZ GÜERECA</w:t>
            </w:r>
          </w:p>
          <w:p w14:paraId="76BCE04A" w14:textId="77777777" w:rsidR="006D10A9" w:rsidRPr="007922C8" w:rsidRDefault="006D10A9" w:rsidP="006D10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7922C8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(RÚBRICA)</w:t>
            </w:r>
          </w:p>
        </w:tc>
        <w:tc>
          <w:tcPr>
            <w:tcW w:w="5528" w:type="dxa"/>
            <w:hideMark/>
          </w:tcPr>
          <w:p w14:paraId="46F55F7C" w14:textId="77777777" w:rsidR="006D10A9" w:rsidRPr="007922C8" w:rsidRDefault="006D10A9" w:rsidP="006D10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7922C8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MARÍA DEL CONSUELO ESTRADA PLATA</w:t>
            </w:r>
          </w:p>
          <w:p w14:paraId="4E5CE167" w14:textId="77777777" w:rsidR="006D10A9" w:rsidRPr="007922C8" w:rsidRDefault="006D10A9" w:rsidP="006D10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7922C8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(RÚBRICA)</w:t>
            </w:r>
          </w:p>
        </w:tc>
      </w:tr>
      <w:tr w:rsidR="007922C8" w:rsidRPr="007922C8" w14:paraId="432F08D8" w14:textId="77777777" w:rsidTr="002F5756">
        <w:trPr>
          <w:trHeight w:val="279"/>
        </w:trPr>
        <w:tc>
          <w:tcPr>
            <w:tcW w:w="10349" w:type="dxa"/>
            <w:gridSpan w:val="2"/>
            <w:hideMark/>
          </w:tcPr>
          <w:p w14:paraId="1E3D0F29" w14:textId="77777777" w:rsidR="006D10A9" w:rsidRPr="007922C8" w:rsidRDefault="006D10A9" w:rsidP="006D10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7922C8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SONIA CATALINA ÁLVAREZ</w:t>
            </w:r>
          </w:p>
          <w:p w14:paraId="277B606D" w14:textId="77777777" w:rsidR="006D10A9" w:rsidRPr="007922C8" w:rsidRDefault="006D10A9" w:rsidP="006D10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7922C8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(RÚBRICA)</w:t>
            </w:r>
          </w:p>
        </w:tc>
      </w:tr>
    </w:tbl>
    <w:p w14:paraId="1A711E85" w14:textId="77777777" w:rsidR="00FC4533" w:rsidRPr="006D10A9" w:rsidRDefault="00FC4533">
      <w:pPr>
        <w:rPr>
          <w:rFonts w:ascii="Arial Narrow" w:hAnsi="Arial Narrow"/>
          <w:color w:val="FF0000"/>
          <w:sz w:val="24"/>
          <w:szCs w:val="24"/>
        </w:rPr>
      </w:pPr>
    </w:p>
    <w:sectPr w:rsidR="00FC4533" w:rsidRPr="006D10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58118" w14:textId="77777777" w:rsidR="00705C15" w:rsidRDefault="00705C15" w:rsidP="006D10A9">
      <w:pPr>
        <w:spacing w:after="0" w:line="240" w:lineRule="auto"/>
      </w:pPr>
      <w:r>
        <w:separator/>
      </w:r>
    </w:p>
  </w:endnote>
  <w:endnote w:type="continuationSeparator" w:id="0">
    <w:p w14:paraId="033469C6" w14:textId="77777777" w:rsidR="00705C15" w:rsidRDefault="00705C15" w:rsidP="006D1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17CCD" w14:textId="77777777" w:rsidR="006D10A9" w:rsidRDefault="006D10A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84052" w14:textId="77777777" w:rsidR="006D10A9" w:rsidRDefault="006D10A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F81EF" w14:textId="77777777" w:rsidR="006D10A9" w:rsidRDefault="006D10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EA448" w14:textId="77777777" w:rsidR="00705C15" w:rsidRDefault="00705C15" w:rsidP="006D10A9">
      <w:pPr>
        <w:spacing w:after="0" w:line="240" w:lineRule="auto"/>
      </w:pPr>
      <w:r>
        <w:separator/>
      </w:r>
    </w:p>
  </w:footnote>
  <w:footnote w:type="continuationSeparator" w:id="0">
    <w:p w14:paraId="2D41CB62" w14:textId="77777777" w:rsidR="00705C15" w:rsidRDefault="00705C15" w:rsidP="006D1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C05C3" w14:textId="3430E870" w:rsidR="006D10A9" w:rsidRDefault="00A640D4">
    <w:pPr>
      <w:pStyle w:val="Encabezado"/>
    </w:pPr>
    <w:r>
      <w:rPr>
        <w:noProof/>
        <w14:ligatures w14:val="none"/>
      </w:rPr>
    </w:r>
    <w:r w:rsidR="00A640D4">
      <w:rPr>
        <w:noProof/>
        <w14:ligatures w14:val="none"/>
      </w:rPr>
      <w:pict w14:anchorId="5351EC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8325079" o:spid="_x0000_s1026" type="#_x0000_t75" style="position:absolute;margin-left:0;margin-top:0;width:441.9pt;height:368.25pt;z-index:-251656192;mso-position-horizontal:center;mso-position-horizontal-relative:margin;mso-position-vertical:center;mso-position-vertical-relative:margin" o:allowincell="f">
          <v:imagedata r:id="rId1" o:title="logo-PTMéxic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5842C" w14:textId="08FB0A94" w:rsidR="006D10A9" w:rsidRDefault="00A640D4">
    <w:pPr>
      <w:pStyle w:val="Encabezado"/>
    </w:pPr>
    <w:r>
      <w:rPr>
        <w:noProof/>
        <w14:ligatures w14:val="none"/>
      </w:rPr>
    </w:r>
    <w:r w:rsidR="00A640D4">
      <w:rPr>
        <w:noProof/>
        <w14:ligatures w14:val="none"/>
      </w:rPr>
      <w:pict w14:anchorId="21D198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8325080" o:spid="_x0000_s1027" type="#_x0000_t75" style="position:absolute;margin-left:0;margin-top:0;width:441.9pt;height:368.25pt;z-index:-251655168;mso-position-horizontal:center;mso-position-horizontal-relative:margin;mso-position-vertical:center;mso-position-vertical-relative:margin" o:allowincell="f">
          <v:imagedata r:id="rId1" o:title="logo-PTMéxic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772F" w14:textId="4B685C6E" w:rsidR="006D10A9" w:rsidRDefault="00A640D4">
    <w:pPr>
      <w:pStyle w:val="Encabezado"/>
    </w:pPr>
    <w:r>
      <w:rPr>
        <w:noProof/>
        <w14:ligatures w14:val="none"/>
      </w:rPr>
    </w:r>
    <w:r w:rsidR="00A640D4">
      <w:rPr>
        <w:noProof/>
        <w14:ligatures w14:val="none"/>
      </w:rPr>
      <w:pict w14:anchorId="7DAEC1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8325078" o:spid="_x0000_s1025" type="#_x0000_t75" style="position:absolute;margin-left:0;margin-top:0;width:441.9pt;height:368.25pt;z-index:-251657216;mso-position-horizontal:center;mso-position-horizontal-relative:margin;mso-position-vertical:center;mso-position-vertical-relative:margin" o:allowincell="f">
          <v:imagedata r:id="rId1" o:title="logo-PTMéxic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73D1D"/>
    <w:multiLevelType w:val="multilevel"/>
    <w:tmpl w:val="9716B98A"/>
    <w:lvl w:ilvl="0">
      <w:start w:val="1"/>
      <w:numFmt w:val="decimal"/>
      <w:lvlText w:val="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680250B9"/>
    <w:multiLevelType w:val="multilevel"/>
    <w:tmpl w:val="1466053C"/>
    <w:lvl w:ilvl="0">
      <w:start w:val="1"/>
      <w:numFmt w:val="upperRoman"/>
      <w:lvlText w:val="%1."/>
      <w:lvlJc w:val="left"/>
      <w:pPr>
        <w:ind w:left="2061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num w:numId="1" w16cid:durableId="578488483">
    <w:abstractNumId w:val="0"/>
  </w:num>
  <w:num w:numId="2" w16cid:durableId="1426151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047"/>
    <w:rsid w:val="000F06C8"/>
    <w:rsid w:val="000F4646"/>
    <w:rsid w:val="00162F37"/>
    <w:rsid w:val="002F36DE"/>
    <w:rsid w:val="003B305A"/>
    <w:rsid w:val="004A6092"/>
    <w:rsid w:val="0051505E"/>
    <w:rsid w:val="00575675"/>
    <w:rsid w:val="005F4126"/>
    <w:rsid w:val="006D10A9"/>
    <w:rsid w:val="00705C15"/>
    <w:rsid w:val="007922C8"/>
    <w:rsid w:val="008C7930"/>
    <w:rsid w:val="00912B7B"/>
    <w:rsid w:val="00A54567"/>
    <w:rsid w:val="00A640D4"/>
    <w:rsid w:val="00A87E02"/>
    <w:rsid w:val="00C46109"/>
    <w:rsid w:val="00CB33B6"/>
    <w:rsid w:val="00D26054"/>
    <w:rsid w:val="00D34CF7"/>
    <w:rsid w:val="00DD5644"/>
    <w:rsid w:val="00E1207F"/>
    <w:rsid w:val="00F81047"/>
    <w:rsid w:val="00FC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B6FED8"/>
  <w15:chartTrackingRefBased/>
  <w15:docId w15:val="{1C1DDFDD-10DA-49BC-8F79-A3C205BB3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="Times New Roman"/>
        <w:b/>
        <w:bCs/>
        <w:sz w:val="24"/>
        <w:szCs w:val="24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047"/>
    <w:rPr>
      <w:rFonts w:asciiTheme="minorHAnsi" w:hAnsiTheme="minorHAnsi" w:cstheme="minorBidi"/>
      <w:b w:val="0"/>
      <w:bCs w:val="0"/>
      <w:kern w:val="2"/>
      <w:sz w:val="22"/>
      <w:szCs w:val="2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8104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8104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D10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10A9"/>
    <w:rPr>
      <w:rFonts w:asciiTheme="minorHAnsi" w:hAnsiTheme="minorHAnsi" w:cstheme="minorBidi"/>
      <w:b w:val="0"/>
      <w:bCs w:val="0"/>
      <w:kern w:val="2"/>
      <w:sz w:val="22"/>
      <w:szCs w:val="22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6D10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10A9"/>
    <w:rPr>
      <w:rFonts w:asciiTheme="minorHAnsi" w:hAnsiTheme="minorHAnsi" w:cstheme="minorBidi"/>
      <w:b w:val="0"/>
      <w:bCs w:val="0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hyperlink" Target="https://partidodeltrabajo.com.mx/" TargetMode="External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1553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CRISTINA RUIZ MENDOZA</dc:creator>
  <cp:keywords/>
  <dc:description/>
  <cp:lastModifiedBy>Ernesto Villarreal</cp:lastModifiedBy>
  <cp:revision>2</cp:revision>
  <dcterms:created xsi:type="dcterms:W3CDTF">2023-11-13T00:35:00Z</dcterms:created>
  <dcterms:modified xsi:type="dcterms:W3CDTF">2023-11-13T00:35:00Z</dcterms:modified>
</cp:coreProperties>
</file>